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D8A" w:rsidRPr="00AF42EF" w:rsidRDefault="004F4770" w:rsidP="00AF42EF">
      <w:pPr>
        <w:spacing w:after="0" w:line="312" w:lineRule="auto"/>
        <w:rPr>
          <w:rFonts w:ascii="Times New Roman" w:hAnsi="Times New Roman"/>
          <w:b/>
          <w:sz w:val="26"/>
          <w:szCs w:val="26"/>
        </w:rPr>
      </w:pPr>
      <w:r w:rsidRPr="00AF42EF">
        <w:rPr>
          <w:rFonts w:ascii="Times New Roman" w:hAnsi="Times New Roman"/>
          <w:b/>
          <w:sz w:val="26"/>
          <w:szCs w:val="26"/>
        </w:rPr>
        <w:t>TUẦN 26- TIẾT 51:</w:t>
      </w:r>
    </w:p>
    <w:p w:rsidR="007D33FE" w:rsidRPr="00AF42EF" w:rsidRDefault="004F4770" w:rsidP="00AF42EF">
      <w:pPr>
        <w:spacing w:after="0" w:line="312" w:lineRule="auto"/>
        <w:jc w:val="center"/>
        <w:rPr>
          <w:rFonts w:ascii="Times New Roman" w:hAnsi="Times New Roman"/>
          <w:b/>
          <w:sz w:val="26"/>
          <w:szCs w:val="26"/>
        </w:rPr>
      </w:pPr>
      <w:r w:rsidRPr="00AF42EF">
        <w:rPr>
          <w:rFonts w:ascii="Times New Roman" w:hAnsi="Times New Roman"/>
          <w:b/>
          <w:sz w:val="26"/>
          <w:szCs w:val="26"/>
          <w:u w:val="single"/>
        </w:rPr>
        <w:t>CHỦ ĐỀ:</w:t>
      </w:r>
      <w:r w:rsidRPr="00AF42EF">
        <w:rPr>
          <w:rFonts w:ascii="Times New Roman" w:hAnsi="Times New Roman"/>
          <w:b/>
          <w:sz w:val="26"/>
          <w:szCs w:val="26"/>
        </w:rPr>
        <w:t xml:space="preserve"> VAI TRÒ CỦA THỰC VẬT</w:t>
      </w:r>
    </w:p>
    <w:p w:rsidR="004F4770" w:rsidRPr="00AF42EF" w:rsidRDefault="00AF42EF"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 xml:space="preserve">Nội dung 1: </w:t>
      </w:r>
      <w:r w:rsidR="004F4770" w:rsidRPr="00AF42EF">
        <w:rPr>
          <w:rFonts w:ascii="Times New Roman" w:hAnsi="Times New Roman"/>
          <w:b/>
          <w:sz w:val="26"/>
          <w:szCs w:val="26"/>
        </w:rPr>
        <w:t>THỰC VẬT GÓP PHẦN ĐIỀU HÒA KHÍ HẬU, BẢO VỆ ĐẤT VÀ NGUỒN NƯỚC</w:t>
      </w:r>
    </w:p>
    <w:p w:rsidR="004F4770" w:rsidRPr="00AF42EF" w:rsidRDefault="004F4770" w:rsidP="00AF42EF">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I. Thực vật góp phần điều hòa khí hậu</w:t>
      </w:r>
    </w:p>
    <w:p w:rsidR="004F4770" w:rsidRPr="00AF42EF" w:rsidRDefault="004F4770" w:rsidP="00AF42EF">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1. Thực vật giúp điều hòa khí hậu</w:t>
      </w:r>
    </w:p>
    <w:tbl>
      <w:tblPr>
        <w:tblW w:w="0" w:type="auto"/>
        <w:tblLook w:val="04A0" w:firstRow="1" w:lastRow="0" w:firstColumn="1" w:lastColumn="0" w:noHBand="0" w:noVBand="1"/>
      </w:tblPr>
      <w:tblGrid>
        <w:gridCol w:w="4788"/>
        <w:gridCol w:w="4788"/>
      </w:tblGrid>
      <w:tr w:rsidR="000C14FA" w:rsidRPr="00AF42EF" w:rsidTr="00EE6252">
        <w:tc>
          <w:tcPr>
            <w:tcW w:w="4788" w:type="dxa"/>
            <w:shd w:val="clear" w:color="auto" w:fill="auto"/>
          </w:tcPr>
          <w:p w:rsidR="000C14FA"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w:drawing>
                <wp:inline distT="0" distB="0" distL="0" distR="0">
                  <wp:extent cx="2830830" cy="2304415"/>
                  <wp:effectExtent l="0" t="0" r="7620" b="635"/>
                  <wp:docPr id="1" name="Picture 3" descr="Description: Làm thế nào để canh tác hiệu quả trên đất trống, đồi tr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àm thế nào để canh tác hiệu quả trên đất trống, đồi trọ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0830" cy="2304415"/>
                          </a:xfrm>
                          <a:prstGeom prst="rect">
                            <a:avLst/>
                          </a:prstGeom>
                          <a:noFill/>
                          <a:ln>
                            <a:noFill/>
                          </a:ln>
                        </pic:spPr>
                      </pic:pic>
                    </a:graphicData>
                  </a:graphic>
                </wp:inline>
              </w:drawing>
            </w:r>
          </w:p>
        </w:tc>
        <w:tc>
          <w:tcPr>
            <w:tcW w:w="4788" w:type="dxa"/>
            <w:shd w:val="clear" w:color="auto" w:fill="auto"/>
          </w:tcPr>
          <w:p w:rsidR="000C14FA"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w:drawing>
                <wp:inline distT="0" distB="0" distL="0" distR="0">
                  <wp:extent cx="2896870" cy="2304415"/>
                  <wp:effectExtent l="0" t="0" r="0" b="635"/>
                  <wp:docPr id="2" name="Picture 4" descr="Description: C:\Users\Admin\Desktop\rung-nhiet-d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esktop\rung-nhiet-do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6870" cy="2304415"/>
                          </a:xfrm>
                          <a:prstGeom prst="rect">
                            <a:avLst/>
                          </a:prstGeom>
                          <a:noFill/>
                          <a:ln>
                            <a:noFill/>
                          </a:ln>
                        </pic:spPr>
                      </pic:pic>
                    </a:graphicData>
                  </a:graphic>
                </wp:inline>
              </w:drawing>
            </w:r>
          </w:p>
        </w:tc>
      </w:tr>
      <w:tr w:rsidR="000C14FA" w:rsidRPr="00AF42EF" w:rsidTr="00EE6252">
        <w:tc>
          <w:tcPr>
            <w:tcW w:w="4788" w:type="dxa"/>
            <w:shd w:val="clear" w:color="auto" w:fill="auto"/>
          </w:tcPr>
          <w:p w:rsidR="000C14FA" w:rsidRPr="00AF42EF" w:rsidRDefault="000C14FA"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A. Ngoài chỗ trống</w:t>
            </w:r>
          </w:p>
        </w:tc>
        <w:tc>
          <w:tcPr>
            <w:tcW w:w="4788" w:type="dxa"/>
            <w:shd w:val="clear" w:color="auto" w:fill="auto"/>
          </w:tcPr>
          <w:p w:rsidR="000C14FA" w:rsidRPr="00AF42EF" w:rsidRDefault="000C14FA"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B. Trong rừng</w:t>
            </w:r>
          </w:p>
        </w:tc>
      </w:tr>
    </w:tbl>
    <w:p w:rsidR="000C14FA" w:rsidRPr="00AF42EF" w:rsidRDefault="000C14FA" w:rsidP="00AF42EF">
      <w:pPr>
        <w:spacing w:after="0" w:line="312"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C14FA" w:rsidRPr="00AF42EF" w:rsidTr="00EE6252">
        <w:tc>
          <w:tcPr>
            <w:tcW w:w="3192" w:type="dxa"/>
            <w:shd w:val="clear" w:color="auto" w:fill="auto"/>
          </w:tcPr>
          <w:p w:rsidR="000C14FA" w:rsidRPr="00AF42EF" w:rsidRDefault="000C14FA"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Các yếu tố khí hậu</w:t>
            </w:r>
          </w:p>
        </w:tc>
        <w:tc>
          <w:tcPr>
            <w:tcW w:w="3192" w:type="dxa"/>
            <w:shd w:val="clear" w:color="auto" w:fill="auto"/>
          </w:tcPr>
          <w:p w:rsidR="000C14FA" w:rsidRPr="00AF42EF" w:rsidRDefault="000C14FA"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Ngoài chỗ trống(A)</w:t>
            </w:r>
          </w:p>
        </w:tc>
        <w:tc>
          <w:tcPr>
            <w:tcW w:w="3192" w:type="dxa"/>
            <w:shd w:val="clear" w:color="auto" w:fill="auto"/>
          </w:tcPr>
          <w:p w:rsidR="000C14FA" w:rsidRPr="00AF42EF" w:rsidRDefault="000C14FA"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Trong rừng(B)</w:t>
            </w:r>
          </w:p>
        </w:tc>
      </w:tr>
      <w:tr w:rsidR="000C14FA" w:rsidRPr="00AF42EF" w:rsidTr="00EE6252">
        <w:tc>
          <w:tcPr>
            <w:tcW w:w="3192" w:type="dxa"/>
            <w:shd w:val="clear" w:color="auto" w:fill="auto"/>
          </w:tcPr>
          <w:p w:rsidR="000C14FA" w:rsidRPr="00AF42EF" w:rsidRDefault="000C14FA" w:rsidP="00AF42EF">
            <w:pPr>
              <w:spacing w:after="0" w:line="312" w:lineRule="auto"/>
              <w:jc w:val="both"/>
              <w:rPr>
                <w:rFonts w:ascii="Times New Roman" w:hAnsi="Times New Roman"/>
                <w:b/>
                <w:sz w:val="26"/>
                <w:szCs w:val="26"/>
              </w:rPr>
            </w:pPr>
            <w:r w:rsidRPr="00AF42EF">
              <w:rPr>
                <w:rFonts w:ascii="Times New Roman" w:hAnsi="Times New Roman"/>
                <w:b/>
                <w:sz w:val="26"/>
                <w:szCs w:val="26"/>
              </w:rPr>
              <w:t>Ánh sáng</w:t>
            </w:r>
          </w:p>
        </w:tc>
        <w:tc>
          <w:tcPr>
            <w:tcW w:w="3192" w:type="dxa"/>
            <w:shd w:val="clear" w:color="auto" w:fill="auto"/>
          </w:tcPr>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Nắng nhiều, gay gắt</w:t>
            </w:r>
          </w:p>
        </w:tc>
        <w:tc>
          <w:tcPr>
            <w:tcW w:w="3192" w:type="dxa"/>
            <w:shd w:val="clear" w:color="auto" w:fill="auto"/>
          </w:tcPr>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Ánh sáng yếu</w:t>
            </w:r>
          </w:p>
        </w:tc>
      </w:tr>
      <w:tr w:rsidR="000C14FA" w:rsidRPr="00AF42EF" w:rsidTr="00EE6252">
        <w:tc>
          <w:tcPr>
            <w:tcW w:w="3192" w:type="dxa"/>
            <w:shd w:val="clear" w:color="auto" w:fill="auto"/>
          </w:tcPr>
          <w:p w:rsidR="000C14FA" w:rsidRPr="00AF42EF" w:rsidRDefault="000C14FA" w:rsidP="00AF42EF">
            <w:pPr>
              <w:spacing w:after="0" w:line="312" w:lineRule="auto"/>
              <w:jc w:val="both"/>
              <w:rPr>
                <w:rFonts w:ascii="Times New Roman" w:hAnsi="Times New Roman"/>
                <w:b/>
                <w:sz w:val="26"/>
                <w:szCs w:val="26"/>
              </w:rPr>
            </w:pPr>
            <w:r w:rsidRPr="00AF42EF">
              <w:rPr>
                <w:rFonts w:ascii="Times New Roman" w:hAnsi="Times New Roman"/>
                <w:b/>
                <w:sz w:val="26"/>
                <w:szCs w:val="26"/>
              </w:rPr>
              <w:t>Nhiệt độ</w:t>
            </w:r>
          </w:p>
        </w:tc>
        <w:tc>
          <w:tcPr>
            <w:tcW w:w="3192" w:type="dxa"/>
            <w:shd w:val="clear" w:color="auto" w:fill="auto"/>
          </w:tcPr>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Nóng</w:t>
            </w:r>
          </w:p>
        </w:tc>
        <w:tc>
          <w:tcPr>
            <w:tcW w:w="3192" w:type="dxa"/>
            <w:shd w:val="clear" w:color="auto" w:fill="auto"/>
          </w:tcPr>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Mát</w:t>
            </w:r>
          </w:p>
        </w:tc>
      </w:tr>
      <w:tr w:rsidR="000C14FA" w:rsidRPr="00AF42EF" w:rsidTr="00EE6252">
        <w:tc>
          <w:tcPr>
            <w:tcW w:w="3192" w:type="dxa"/>
            <w:shd w:val="clear" w:color="auto" w:fill="auto"/>
          </w:tcPr>
          <w:p w:rsidR="000C14FA" w:rsidRPr="00AF42EF" w:rsidRDefault="000C14FA" w:rsidP="00AF42EF">
            <w:pPr>
              <w:spacing w:after="0" w:line="312" w:lineRule="auto"/>
              <w:jc w:val="both"/>
              <w:rPr>
                <w:rFonts w:ascii="Times New Roman" w:hAnsi="Times New Roman"/>
                <w:b/>
                <w:sz w:val="26"/>
                <w:szCs w:val="26"/>
              </w:rPr>
            </w:pPr>
            <w:r w:rsidRPr="00AF42EF">
              <w:rPr>
                <w:rFonts w:ascii="Times New Roman" w:hAnsi="Times New Roman"/>
                <w:b/>
                <w:sz w:val="26"/>
                <w:szCs w:val="26"/>
              </w:rPr>
              <w:t>Độ ẩm</w:t>
            </w:r>
          </w:p>
        </w:tc>
        <w:tc>
          <w:tcPr>
            <w:tcW w:w="3192" w:type="dxa"/>
            <w:shd w:val="clear" w:color="auto" w:fill="auto"/>
          </w:tcPr>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Khô</w:t>
            </w:r>
          </w:p>
        </w:tc>
        <w:tc>
          <w:tcPr>
            <w:tcW w:w="3192" w:type="dxa"/>
            <w:shd w:val="clear" w:color="auto" w:fill="auto"/>
          </w:tcPr>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ẩm</w:t>
            </w:r>
          </w:p>
        </w:tc>
      </w:tr>
      <w:tr w:rsidR="000C14FA" w:rsidRPr="00AF42EF" w:rsidTr="00EE6252">
        <w:tc>
          <w:tcPr>
            <w:tcW w:w="3192" w:type="dxa"/>
            <w:shd w:val="clear" w:color="auto" w:fill="auto"/>
          </w:tcPr>
          <w:p w:rsidR="000C14FA" w:rsidRPr="00AF42EF" w:rsidRDefault="000D3D8A" w:rsidP="00AF42EF">
            <w:pPr>
              <w:spacing w:after="0" w:line="312" w:lineRule="auto"/>
              <w:jc w:val="both"/>
              <w:rPr>
                <w:rFonts w:ascii="Times New Roman" w:hAnsi="Times New Roman"/>
                <w:b/>
                <w:sz w:val="26"/>
                <w:szCs w:val="26"/>
              </w:rPr>
            </w:pPr>
            <w:r w:rsidRPr="00AF42EF">
              <w:rPr>
                <w:rFonts w:ascii="Times New Roman" w:hAnsi="Times New Roman"/>
                <w:b/>
                <w:sz w:val="26"/>
                <w:szCs w:val="26"/>
              </w:rPr>
              <w:t>G</w:t>
            </w:r>
            <w:r w:rsidR="000C14FA" w:rsidRPr="00AF42EF">
              <w:rPr>
                <w:rFonts w:ascii="Times New Roman" w:hAnsi="Times New Roman"/>
                <w:b/>
                <w:sz w:val="26"/>
                <w:szCs w:val="26"/>
              </w:rPr>
              <w:t>ió</w:t>
            </w:r>
          </w:p>
        </w:tc>
        <w:tc>
          <w:tcPr>
            <w:tcW w:w="3192" w:type="dxa"/>
            <w:shd w:val="clear" w:color="auto" w:fill="auto"/>
          </w:tcPr>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Mạnh</w:t>
            </w:r>
          </w:p>
        </w:tc>
        <w:tc>
          <w:tcPr>
            <w:tcW w:w="3192" w:type="dxa"/>
            <w:shd w:val="clear" w:color="auto" w:fill="auto"/>
          </w:tcPr>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Yếu</w:t>
            </w:r>
          </w:p>
        </w:tc>
      </w:tr>
    </w:tbl>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Quan sát tranh và bảng trên, em có nhận xét gì về khí hậu, lượng mưa ở hai khu vực?</w:t>
      </w:r>
    </w:p>
    <w:p w:rsidR="000C14FA" w:rsidRPr="00AF42EF" w:rsidRDefault="000C14FA" w:rsidP="00AF42EF">
      <w:pPr>
        <w:spacing w:after="0" w:line="312" w:lineRule="auto"/>
        <w:jc w:val="both"/>
        <w:rPr>
          <w:rFonts w:ascii="Times New Roman" w:hAnsi="Times New Roman"/>
          <w:sz w:val="26"/>
          <w:szCs w:val="26"/>
        </w:rPr>
      </w:pPr>
      <w:r w:rsidRPr="00AF42EF">
        <w:rPr>
          <w:rFonts w:ascii="Times New Roman" w:hAnsi="Times New Roman"/>
          <w:sz w:val="26"/>
          <w:szCs w:val="26"/>
        </w:rPr>
        <w:t>- Kết luậ</w:t>
      </w:r>
      <w:r w:rsidR="000D3D8A" w:rsidRPr="00AF42EF">
        <w:rPr>
          <w:rFonts w:ascii="Times New Roman" w:hAnsi="Times New Roman"/>
          <w:sz w:val="26"/>
          <w:szCs w:val="26"/>
        </w:rPr>
        <w:t>n: T</w:t>
      </w:r>
      <w:r w:rsidRPr="00AF42EF">
        <w:rPr>
          <w:rFonts w:ascii="Times New Roman" w:hAnsi="Times New Roman"/>
          <w:sz w:val="26"/>
          <w:szCs w:val="26"/>
        </w:rPr>
        <w:t>hực vật giúp điều hòa khí hậu</w:t>
      </w:r>
      <w:r w:rsidR="00386120" w:rsidRPr="00AF42EF">
        <w:rPr>
          <w:rFonts w:ascii="Times New Roman" w:hAnsi="Times New Roman"/>
          <w:sz w:val="26"/>
          <w:szCs w:val="26"/>
        </w:rPr>
        <w:t>, làm không khí trong lành, mát mẻ, cản bớt ánh sáng và tốc độ gió, làm tăng lượng mưa trong khu vực.</w:t>
      </w:r>
    </w:p>
    <w:p w:rsidR="00386120" w:rsidRPr="00AF42EF" w:rsidRDefault="00435311" w:rsidP="00AF42EF">
      <w:pPr>
        <w:spacing w:after="0" w:line="312" w:lineRule="auto"/>
        <w:jc w:val="both"/>
        <w:rPr>
          <w:rFonts w:ascii="Times New Roman" w:hAnsi="Times New Roman"/>
          <w:b/>
          <w:sz w:val="26"/>
          <w:szCs w:val="26"/>
          <w:u w:val="single"/>
        </w:rPr>
      </w:pPr>
      <w:r>
        <w:rPr>
          <w:noProof/>
        </w:rPr>
        <w:drawing>
          <wp:anchor distT="0" distB="0" distL="114300" distR="114300" simplePos="0" relativeHeight="251659264" behindDoc="0" locked="0" layoutInCell="1" allowOverlap="1">
            <wp:simplePos x="0" y="0"/>
            <wp:positionH relativeFrom="column">
              <wp:posOffset>3301365</wp:posOffset>
            </wp:positionH>
            <wp:positionV relativeFrom="paragraph">
              <wp:posOffset>366395</wp:posOffset>
            </wp:positionV>
            <wp:extent cx="2845435" cy="1760220"/>
            <wp:effectExtent l="0" t="0" r="0" b="0"/>
            <wp:wrapSquare wrapText="bothSides"/>
            <wp:docPr id="11" name="Picture 6" descr="Description: C:\Users\Admi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Desktop\unnam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543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120" w:rsidRPr="00AF42EF">
        <w:rPr>
          <w:rFonts w:ascii="Times New Roman" w:hAnsi="Times New Roman"/>
          <w:b/>
          <w:sz w:val="26"/>
          <w:szCs w:val="26"/>
          <w:u w:val="single"/>
        </w:rPr>
        <w:t>2. Thực vật làm giảm ô nhiễm môi trường</w:t>
      </w:r>
    </w:p>
    <w:p w:rsidR="008372B5" w:rsidRPr="00AF42EF" w:rsidRDefault="00435311" w:rsidP="00AF42EF">
      <w:pPr>
        <w:spacing w:after="0" w:line="312" w:lineRule="auto"/>
        <w:jc w:val="both"/>
        <w:rPr>
          <w:rFonts w:ascii="Times New Roman" w:hAnsi="Times New Roman"/>
          <w:b/>
          <w:sz w:val="26"/>
          <w:szCs w:val="26"/>
          <w:u w:val="single"/>
        </w:rPr>
      </w:pPr>
      <w:r>
        <w:rPr>
          <w:noProof/>
        </w:rPr>
        <w:drawing>
          <wp:anchor distT="0" distB="0" distL="114300" distR="114300" simplePos="0" relativeHeight="251658240" behindDoc="0" locked="0" layoutInCell="1" allowOverlap="1">
            <wp:simplePos x="0" y="0"/>
            <wp:positionH relativeFrom="column">
              <wp:posOffset>-78105</wp:posOffset>
            </wp:positionH>
            <wp:positionV relativeFrom="paragraph">
              <wp:posOffset>120015</wp:posOffset>
            </wp:positionV>
            <wp:extent cx="2896870" cy="1843405"/>
            <wp:effectExtent l="0" t="0" r="0" b="4445"/>
            <wp:wrapSquare wrapText="bothSides"/>
            <wp:docPr id="18" name="Picture 5" descr="Description: C:\Users\Admin\Desktop\o-nhiem-khong-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Desktop\o-nhiem-khong-kh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870" cy="18434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788"/>
        <w:gridCol w:w="4788"/>
      </w:tblGrid>
      <w:tr w:rsidR="0017023B" w:rsidRPr="00AF42EF" w:rsidTr="00EE6252">
        <w:tc>
          <w:tcPr>
            <w:tcW w:w="4788" w:type="dxa"/>
            <w:shd w:val="clear" w:color="auto" w:fill="auto"/>
          </w:tcPr>
          <w:p w:rsidR="0017023B" w:rsidRPr="00AF42EF" w:rsidRDefault="0017023B" w:rsidP="00AF42EF">
            <w:pPr>
              <w:spacing w:after="0" w:line="312" w:lineRule="auto"/>
              <w:jc w:val="both"/>
              <w:rPr>
                <w:rFonts w:ascii="Times New Roman" w:hAnsi="Times New Roman"/>
                <w:sz w:val="26"/>
                <w:szCs w:val="26"/>
              </w:rPr>
            </w:pPr>
          </w:p>
        </w:tc>
        <w:tc>
          <w:tcPr>
            <w:tcW w:w="4788" w:type="dxa"/>
            <w:shd w:val="clear" w:color="auto" w:fill="auto"/>
          </w:tcPr>
          <w:p w:rsidR="0017023B" w:rsidRPr="00AF42EF" w:rsidRDefault="0017023B" w:rsidP="00AF42EF">
            <w:pPr>
              <w:spacing w:after="0" w:line="312" w:lineRule="auto"/>
              <w:jc w:val="both"/>
              <w:rPr>
                <w:rFonts w:ascii="Times New Roman" w:hAnsi="Times New Roman"/>
                <w:sz w:val="26"/>
                <w:szCs w:val="26"/>
              </w:rPr>
            </w:pPr>
          </w:p>
        </w:tc>
      </w:tr>
    </w:tbl>
    <w:p w:rsidR="00386120" w:rsidRPr="00AF42EF" w:rsidRDefault="00E36E3E" w:rsidP="00AF42EF">
      <w:pPr>
        <w:spacing w:after="0" w:line="312" w:lineRule="auto"/>
        <w:jc w:val="both"/>
        <w:rPr>
          <w:rFonts w:ascii="Times New Roman" w:hAnsi="Times New Roman"/>
          <w:sz w:val="26"/>
          <w:szCs w:val="26"/>
        </w:rPr>
      </w:pPr>
      <w:r w:rsidRPr="00AF42EF">
        <w:rPr>
          <w:rFonts w:ascii="Times New Roman" w:hAnsi="Times New Roman"/>
          <w:sz w:val="26"/>
          <w:szCs w:val="26"/>
        </w:rPr>
        <w:t>Quan sát hình ảnh trên, em có nhận xét gì về tình hình ô nhiễm hiện nay?</w:t>
      </w:r>
    </w:p>
    <w:p w:rsidR="008372B5" w:rsidRPr="00AF42EF" w:rsidRDefault="008372B5" w:rsidP="00AF42EF">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Kết luận:</w:t>
      </w:r>
    </w:p>
    <w:p w:rsidR="0017023B" w:rsidRPr="00AF42EF" w:rsidRDefault="0017023B" w:rsidP="00AF42EF">
      <w:pPr>
        <w:spacing w:after="0" w:line="312" w:lineRule="auto"/>
        <w:jc w:val="both"/>
        <w:rPr>
          <w:rFonts w:ascii="Times New Roman" w:hAnsi="Times New Roman"/>
          <w:sz w:val="26"/>
          <w:szCs w:val="26"/>
        </w:rPr>
      </w:pPr>
      <w:r w:rsidRPr="00AF42EF">
        <w:rPr>
          <w:rFonts w:ascii="Times New Roman" w:hAnsi="Times New Roman"/>
          <w:sz w:val="26"/>
          <w:szCs w:val="26"/>
        </w:rPr>
        <w:t>- Lá cây ngăn bụi và lấy khí CO</w:t>
      </w:r>
      <w:r w:rsidRPr="00AF42EF">
        <w:rPr>
          <w:rFonts w:ascii="Times New Roman" w:hAnsi="Times New Roman"/>
          <w:sz w:val="26"/>
          <w:szCs w:val="26"/>
          <w:vertAlign w:val="subscript"/>
        </w:rPr>
        <w:t xml:space="preserve">2 </w:t>
      </w:r>
      <w:r w:rsidRPr="00AF42EF">
        <w:rPr>
          <w:rFonts w:ascii="Times New Roman" w:hAnsi="Times New Roman"/>
          <w:sz w:val="26"/>
          <w:szCs w:val="26"/>
        </w:rPr>
        <w:t>giúp không khí trong lành.</w:t>
      </w:r>
    </w:p>
    <w:p w:rsidR="0017023B" w:rsidRPr="00AF42EF" w:rsidRDefault="0017023B" w:rsidP="00AF42EF">
      <w:pPr>
        <w:spacing w:after="0" w:line="312" w:lineRule="auto"/>
        <w:jc w:val="both"/>
        <w:rPr>
          <w:rFonts w:ascii="Times New Roman" w:hAnsi="Times New Roman"/>
          <w:sz w:val="26"/>
          <w:szCs w:val="26"/>
        </w:rPr>
      </w:pPr>
      <w:r w:rsidRPr="00AF42EF">
        <w:rPr>
          <w:rFonts w:ascii="Times New Roman" w:hAnsi="Times New Roman"/>
          <w:sz w:val="26"/>
          <w:szCs w:val="26"/>
        </w:rPr>
        <w:t>- Thông, bạch đàn có thể tiết một số chất có tác dụng tiêu diệt một số vi khuẩn gây bệnh</w:t>
      </w:r>
    </w:p>
    <w:p w:rsidR="001B3638" w:rsidRPr="00AF42EF" w:rsidRDefault="001B3638" w:rsidP="00AF42EF">
      <w:pPr>
        <w:tabs>
          <w:tab w:val="num" w:pos="900"/>
        </w:tabs>
        <w:spacing w:after="0" w:line="312" w:lineRule="auto"/>
        <w:jc w:val="both"/>
        <w:rPr>
          <w:rFonts w:ascii="Times New Roman" w:eastAsia="Times New Roman" w:hAnsi="Times New Roman"/>
          <w:sz w:val="26"/>
          <w:szCs w:val="26"/>
          <w:shd w:val="clear" w:color="auto" w:fill="F9F9F9"/>
        </w:rPr>
      </w:pPr>
      <w:r w:rsidRPr="00AF42EF">
        <w:rPr>
          <w:rFonts w:ascii="Times New Roman" w:eastAsia="Times New Roman" w:hAnsi="Times New Roman"/>
          <w:sz w:val="26"/>
          <w:szCs w:val="26"/>
        </w:rPr>
        <w:t>-</w:t>
      </w:r>
      <w:r w:rsidRPr="00AF42EF">
        <w:rPr>
          <w:rFonts w:ascii="Times New Roman" w:eastAsia="Times New Roman" w:hAnsi="Times New Roman"/>
          <w:sz w:val="26"/>
          <w:szCs w:val="26"/>
          <w:shd w:val="clear" w:color="auto" w:fill="F9F9F9"/>
        </w:rPr>
        <w:t xml:space="preserve"> Tán lá rừng che bớt ánh nắng góp phần làm giảm nhiệt độ của không khí và đem lại bóng mát.</w:t>
      </w:r>
    </w:p>
    <w:p w:rsidR="004F4770" w:rsidRPr="00AF42EF" w:rsidRDefault="00E36E3E" w:rsidP="00AF42EF">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II. Thực vật bảo vệ đất và nguồn nước</w:t>
      </w:r>
    </w:p>
    <w:p w:rsidR="00E36E3E" w:rsidRPr="00AF42EF" w:rsidRDefault="00606B09" w:rsidP="00AF42EF">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1. Thực vật giúp giữ đất, chống xói mòn.</w:t>
      </w:r>
    </w:p>
    <w:tbl>
      <w:tblPr>
        <w:tblW w:w="0" w:type="auto"/>
        <w:tblLook w:val="04A0" w:firstRow="1" w:lastRow="0" w:firstColumn="1" w:lastColumn="0" w:noHBand="0" w:noVBand="1"/>
      </w:tblPr>
      <w:tblGrid>
        <w:gridCol w:w="9576"/>
      </w:tblGrid>
      <w:tr w:rsidR="009E1CF6" w:rsidRPr="00AF42EF" w:rsidTr="00EE6252">
        <w:tc>
          <w:tcPr>
            <w:tcW w:w="9576" w:type="dxa"/>
            <w:shd w:val="clear" w:color="auto" w:fill="auto"/>
          </w:tcPr>
          <w:p w:rsidR="009E1CF6"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w:drawing>
                <wp:inline distT="0" distB="0" distL="0" distR="0">
                  <wp:extent cx="5567045" cy="2860040"/>
                  <wp:effectExtent l="0" t="0" r="0" b="0"/>
                  <wp:docPr id="3" name="Picture 10" descr="Description: Sinh học 6 Bài 47: Thực vật bảo vệ đất và nguồn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nh học 6 Bài 47: Thực vật bảo vệ đất và nguồn nướ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7045" cy="2860040"/>
                          </a:xfrm>
                          <a:prstGeom prst="rect">
                            <a:avLst/>
                          </a:prstGeom>
                          <a:noFill/>
                          <a:ln>
                            <a:noFill/>
                          </a:ln>
                        </pic:spPr>
                      </pic:pic>
                    </a:graphicData>
                  </a:graphic>
                </wp:inline>
              </w:drawing>
            </w:r>
          </w:p>
        </w:tc>
      </w:tr>
      <w:tr w:rsidR="009E1CF6" w:rsidRPr="00AF42EF" w:rsidTr="00EE6252">
        <w:tc>
          <w:tcPr>
            <w:tcW w:w="9576" w:type="dxa"/>
            <w:shd w:val="clear" w:color="auto" w:fill="auto"/>
          </w:tcPr>
          <w:p w:rsidR="009E1CF6" w:rsidRPr="00AF42EF" w:rsidRDefault="009E1CF6"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Lượng chảy của dòng nước mưa ở 2 nơi khác nhau</w:t>
            </w:r>
          </w:p>
          <w:p w:rsidR="009E1CF6" w:rsidRPr="00AF42EF" w:rsidRDefault="009E1CF6"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A. Có rừng   B. Đồi trọc</w:t>
            </w:r>
          </w:p>
        </w:tc>
      </w:tr>
    </w:tbl>
    <w:p w:rsidR="009E1CF6" w:rsidRPr="00AF42EF" w:rsidRDefault="009E1CF6" w:rsidP="00AF42EF">
      <w:pPr>
        <w:spacing w:after="0" w:line="312" w:lineRule="auto"/>
        <w:jc w:val="both"/>
        <w:rPr>
          <w:rFonts w:ascii="Times New Roman" w:hAnsi="Times New Roman"/>
          <w:sz w:val="26"/>
          <w:szCs w:val="26"/>
        </w:rPr>
      </w:pPr>
    </w:p>
    <w:tbl>
      <w:tblPr>
        <w:tblW w:w="0" w:type="auto"/>
        <w:tblLook w:val="04A0" w:firstRow="1" w:lastRow="0" w:firstColumn="1" w:lastColumn="0" w:noHBand="0" w:noVBand="1"/>
      </w:tblPr>
      <w:tblGrid>
        <w:gridCol w:w="4788"/>
        <w:gridCol w:w="4788"/>
      </w:tblGrid>
      <w:tr w:rsidR="009E1CF6" w:rsidRPr="00AF42EF" w:rsidTr="00EE6252">
        <w:tc>
          <w:tcPr>
            <w:tcW w:w="9576" w:type="dxa"/>
            <w:gridSpan w:val="2"/>
            <w:shd w:val="clear" w:color="auto" w:fill="auto"/>
          </w:tcPr>
          <w:p w:rsidR="009E1CF6"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w:drawing>
                <wp:inline distT="0" distB="0" distL="0" distR="0">
                  <wp:extent cx="5874385" cy="2106930"/>
                  <wp:effectExtent l="0" t="0" r="0" b="7620"/>
                  <wp:docPr id="4" name="Picture 11" descr="Description: Lý thuyết bài Bài 47. Thực vật bảo vệ đất và nguồn nước - Doc24.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Lý thuyết bài Bài 47. Thực vật bảo vệ đất và nguồn nước - Doc24.V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4385" cy="2106930"/>
                          </a:xfrm>
                          <a:prstGeom prst="rect">
                            <a:avLst/>
                          </a:prstGeom>
                          <a:noFill/>
                          <a:ln>
                            <a:noFill/>
                          </a:ln>
                        </pic:spPr>
                      </pic:pic>
                    </a:graphicData>
                  </a:graphic>
                </wp:inline>
              </w:drawing>
            </w:r>
          </w:p>
        </w:tc>
      </w:tr>
      <w:tr w:rsidR="009E1CF6" w:rsidRPr="00AF42EF" w:rsidTr="00EE6252">
        <w:tc>
          <w:tcPr>
            <w:tcW w:w="4788" w:type="dxa"/>
            <w:shd w:val="clear" w:color="auto" w:fill="auto"/>
          </w:tcPr>
          <w:p w:rsidR="009E1CF6"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extent cx="2882265" cy="2362835"/>
                  <wp:effectExtent l="0" t="0" r="0" b="0"/>
                  <wp:docPr id="5" name="Picture 12" descr="Description: BÁO SÀI GÒN GIẢI PH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ÁO SÀI GÒN GIẢI PHÓ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265" cy="2362835"/>
                          </a:xfrm>
                          <a:prstGeom prst="rect">
                            <a:avLst/>
                          </a:prstGeom>
                          <a:noFill/>
                          <a:ln>
                            <a:noFill/>
                          </a:ln>
                        </pic:spPr>
                      </pic:pic>
                    </a:graphicData>
                  </a:graphic>
                </wp:inline>
              </w:drawing>
            </w:r>
          </w:p>
        </w:tc>
        <w:tc>
          <w:tcPr>
            <w:tcW w:w="4788" w:type="dxa"/>
            <w:shd w:val="clear" w:color="auto" w:fill="auto"/>
          </w:tcPr>
          <w:p w:rsidR="009E1CF6"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w:drawing>
                <wp:inline distT="0" distB="0" distL="0" distR="0">
                  <wp:extent cx="2889250" cy="2362835"/>
                  <wp:effectExtent l="0" t="0" r="6350" b="0"/>
                  <wp:docPr id="6" name="Picture 13" descr="Description: Khắc phục khẩn cấp tình trạng sạt lở bờ biển để cứu ngư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Khắc phục khẩn cấp tình trạng sạt lở bờ biển để cứu ngư dâ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250" cy="2362835"/>
                          </a:xfrm>
                          <a:prstGeom prst="rect">
                            <a:avLst/>
                          </a:prstGeom>
                          <a:noFill/>
                          <a:ln>
                            <a:noFill/>
                          </a:ln>
                        </pic:spPr>
                      </pic:pic>
                    </a:graphicData>
                  </a:graphic>
                </wp:inline>
              </w:drawing>
            </w:r>
          </w:p>
        </w:tc>
      </w:tr>
      <w:tr w:rsidR="009E1CF6" w:rsidRPr="00AF42EF" w:rsidTr="00EE6252">
        <w:tc>
          <w:tcPr>
            <w:tcW w:w="4788" w:type="dxa"/>
            <w:shd w:val="clear" w:color="auto" w:fill="auto"/>
          </w:tcPr>
          <w:p w:rsidR="009E1CF6" w:rsidRPr="00AF42EF" w:rsidRDefault="009E1CF6"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Sạt lở đất ở bờ sông</w:t>
            </w:r>
          </w:p>
        </w:tc>
        <w:tc>
          <w:tcPr>
            <w:tcW w:w="4788" w:type="dxa"/>
            <w:shd w:val="clear" w:color="auto" w:fill="auto"/>
          </w:tcPr>
          <w:p w:rsidR="009E1CF6" w:rsidRPr="00AF42EF" w:rsidRDefault="009E1CF6"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Sạt lở đất ở bờ biển</w:t>
            </w:r>
          </w:p>
        </w:tc>
      </w:tr>
    </w:tbl>
    <w:p w:rsidR="008372B5" w:rsidRPr="00AF42EF" w:rsidRDefault="008372B5" w:rsidP="00AF42EF">
      <w:pPr>
        <w:spacing w:after="0" w:line="312" w:lineRule="auto"/>
        <w:jc w:val="both"/>
        <w:rPr>
          <w:rFonts w:ascii="Times New Roman" w:hAnsi="Times New Roman"/>
          <w:sz w:val="26"/>
          <w:szCs w:val="26"/>
        </w:rPr>
      </w:pPr>
    </w:p>
    <w:p w:rsidR="00606B09" w:rsidRPr="00AF42EF" w:rsidRDefault="008B54B0" w:rsidP="00AF42EF">
      <w:pPr>
        <w:spacing w:after="0" w:line="312" w:lineRule="auto"/>
        <w:jc w:val="both"/>
        <w:rPr>
          <w:rFonts w:ascii="Times New Roman" w:hAnsi="Times New Roman"/>
          <w:sz w:val="26"/>
          <w:szCs w:val="26"/>
        </w:rPr>
      </w:pPr>
      <w:r w:rsidRPr="00AF42EF">
        <w:rPr>
          <w:rFonts w:ascii="Times New Roman" w:hAnsi="Times New Roman"/>
          <w:b/>
          <w:sz w:val="26"/>
          <w:szCs w:val="26"/>
          <w:u w:val="single"/>
        </w:rPr>
        <w:t>Kết luận:</w:t>
      </w:r>
      <w:r w:rsidRPr="00AF42EF">
        <w:rPr>
          <w:rFonts w:ascii="Times New Roman" w:hAnsi="Times New Roman"/>
          <w:sz w:val="26"/>
          <w:szCs w:val="26"/>
        </w:rPr>
        <w:t xml:space="preserve"> Thực vật, đặc biệt là thực vật rừng nhờ có hệ rễ và tán lá nên có khả năng giữ đất, chống xói mòn.</w:t>
      </w:r>
    </w:p>
    <w:p w:rsidR="008B54B0" w:rsidRPr="00AF42EF" w:rsidRDefault="008B54B0" w:rsidP="00AF42EF">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2. Thực vật góp phần hạn chế ngập lụt, hạn hán</w:t>
      </w:r>
    </w:p>
    <w:p w:rsidR="008B54B0" w:rsidRPr="00AF42EF" w:rsidRDefault="008B54B0" w:rsidP="00AF42EF">
      <w:pPr>
        <w:spacing w:after="0" w:line="312" w:lineRule="auto"/>
        <w:jc w:val="both"/>
        <w:rPr>
          <w:rFonts w:ascii="Times New Roman" w:hAnsi="Times New Roman"/>
          <w:b/>
          <w:sz w:val="26"/>
          <w:szCs w:val="26"/>
          <w:u w:val="single"/>
        </w:rPr>
      </w:pPr>
    </w:p>
    <w:tbl>
      <w:tblPr>
        <w:tblW w:w="0" w:type="auto"/>
        <w:tblLook w:val="04A0" w:firstRow="1" w:lastRow="0" w:firstColumn="1" w:lastColumn="0" w:noHBand="0" w:noVBand="1"/>
      </w:tblPr>
      <w:tblGrid>
        <w:gridCol w:w="4962"/>
        <w:gridCol w:w="4614"/>
      </w:tblGrid>
      <w:tr w:rsidR="008B54B0" w:rsidRPr="00AF42EF" w:rsidTr="00EE6252">
        <w:tc>
          <w:tcPr>
            <w:tcW w:w="4962" w:type="dxa"/>
            <w:shd w:val="clear" w:color="auto" w:fill="auto"/>
          </w:tcPr>
          <w:p w:rsidR="008B54B0"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w:drawing>
                <wp:inline distT="0" distB="0" distL="0" distR="0">
                  <wp:extent cx="3006725" cy="3006725"/>
                  <wp:effectExtent l="0" t="0" r="3175" b="3175"/>
                  <wp:docPr id="7" name="Picture 16" descr="Description: Nhìn lại những trận lũ lịch sử ở Việt Nam | Thời sự | Báo Nghệ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Nhìn lại những trận lũ lịch sử ở Việt Nam | Thời sự | Báo Nghệ A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725" cy="3006725"/>
                          </a:xfrm>
                          <a:prstGeom prst="rect">
                            <a:avLst/>
                          </a:prstGeom>
                          <a:noFill/>
                          <a:ln>
                            <a:noFill/>
                          </a:ln>
                        </pic:spPr>
                      </pic:pic>
                    </a:graphicData>
                  </a:graphic>
                </wp:inline>
              </w:drawing>
            </w:r>
          </w:p>
        </w:tc>
        <w:tc>
          <w:tcPr>
            <w:tcW w:w="4614" w:type="dxa"/>
            <w:shd w:val="clear" w:color="auto" w:fill="auto"/>
          </w:tcPr>
          <w:p w:rsidR="008B54B0"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w:drawing>
                <wp:inline distT="0" distB="0" distL="0" distR="0">
                  <wp:extent cx="2691765" cy="2999105"/>
                  <wp:effectExtent l="0" t="0" r="0" b="0"/>
                  <wp:docPr id="8" name="Picture 17" descr="Description: Hạn hán đe doạ các tỉnh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ạn hán đe doạ các tỉnh Tây Nguyê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1765" cy="2999105"/>
                          </a:xfrm>
                          <a:prstGeom prst="rect">
                            <a:avLst/>
                          </a:prstGeom>
                          <a:noFill/>
                          <a:ln>
                            <a:noFill/>
                          </a:ln>
                        </pic:spPr>
                      </pic:pic>
                    </a:graphicData>
                  </a:graphic>
                </wp:inline>
              </w:drawing>
            </w:r>
          </w:p>
        </w:tc>
      </w:tr>
      <w:tr w:rsidR="008B54B0" w:rsidRPr="00AF42EF" w:rsidTr="00EE6252">
        <w:tc>
          <w:tcPr>
            <w:tcW w:w="4962" w:type="dxa"/>
            <w:shd w:val="clear" w:color="auto" w:fill="auto"/>
          </w:tcPr>
          <w:p w:rsidR="008B54B0" w:rsidRPr="00AF42EF" w:rsidRDefault="008B54B0"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Lũ lụt các tỉnh miền Trung</w:t>
            </w:r>
          </w:p>
        </w:tc>
        <w:tc>
          <w:tcPr>
            <w:tcW w:w="4614" w:type="dxa"/>
            <w:shd w:val="clear" w:color="auto" w:fill="auto"/>
          </w:tcPr>
          <w:p w:rsidR="008B54B0" w:rsidRPr="00AF42EF" w:rsidRDefault="008B54B0"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Hạn hán ở các tỉnh Tây Nguyên</w:t>
            </w:r>
          </w:p>
        </w:tc>
      </w:tr>
    </w:tbl>
    <w:p w:rsidR="008372B5" w:rsidRPr="00AF42EF" w:rsidRDefault="008372B5" w:rsidP="00AF42EF">
      <w:pPr>
        <w:spacing w:after="0" w:line="312" w:lineRule="auto"/>
        <w:jc w:val="both"/>
        <w:rPr>
          <w:rFonts w:ascii="Times New Roman" w:hAnsi="Times New Roman"/>
          <w:sz w:val="26"/>
          <w:szCs w:val="26"/>
        </w:rPr>
      </w:pPr>
    </w:p>
    <w:p w:rsidR="008372B5" w:rsidRPr="00AF42EF" w:rsidRDefault="00435311" w:rsidP="00AF42EF">
      <w:pPr>
        <w:spacing w:after="0" w:line="312" w:lineRule="auto"/>
        <w:jc w:val="both"/>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56192" behindDoc="0" locked="0" layoutInCell="1" allowOverlap="1">
                <wp:simplePos x="0" y="0"/>
                <wp:positionH relativeFrom="column">
                  <wp:posOffset>-635</wp:posOffset>
                </wp:positionH>
                <wp:positionV relativeFrom="paragraph">
                  <wp:posOffset>81915</wp:posOffset>
                </wp:positionV>
                <wp:extent cx="5558790" cy="1330960"/>
                <wp:effectExtent l="57150" t="114300" r="80010" b="13589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8790" cy="1330960"/>
                          <a:chOff x="0" y="0"/>
                          <a:chExt cx="5558917" cy="1330858"/>
                        </a:xfrm>
                      </wpg:grpSpPr>
                      <wps:wsp>
                        <wps:cNvPr id="19" name="Rectangle 19"/>
                        <wps:cNvSpPr/>
                        <wps:spPr>
                          <a:xfrm>
                            <a:off x="0" y="314554"/>
                            <a:ext cx="1513840" cy="7956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F960FA" w:rsidRPr="008372B5" w:rsidRDefault="00F960FA" w:rsidP="00F960FA">
                              <w:pPr>
                                <w:jc w:val="center"/>
                                <w:rPr>
                                  <w:rFonts w:ascii="Times New Roman" w:hAnsi="Times New Roman"/>
                                  <w:sz w:val="26"/>
                                  <w:szCs w:val="26"/>
                                </w:rPr>
                              </w:pPr>
                              <w:r w:rsidRPr="008372B5">
                                <w:rPr>
                                  <w:rFonts w:ascii="Times New Roman" w:hAnsi="Times New Roman"/>
                                  <w:sz w:val="26"/>
                                  <w:szCs w:val="26"/>
                                </w:rPr>
                                <w:t>Những nơi không có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1514246" y="694944"/>
                            <a:ext cx="92202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 name="Rounded Rectangle 23"/>
                        <wps:cNvSpPr/>
                        <wps:spPr>
                          <a:xfrm>
                            <a:off x="2472537" y="387706"/>
                            <a:ext cx="1031240" cy="59944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960FA" w:rsidRPr="000A4FBF" w:rsidRDefault="00F960FA" w:rsidP="00F960FA">
                              <w:pPr>
                                <w:jc w:val="center"/>
                                <w:rPr>
                                  <w:rFonts w:ascii="Times New Roman" w:hAnsi="Times New Roman"/>
                                  <w:sz w:val="24"/>
                                  <w:szCs w:val="24"/>
                                </w:rPr>
                              </w:pPr>
                              <w:r w:rsidRPr="000A4FBF">
                                <w:rPr>
                                  <w:rFonts w:ascii="Times New Roman" w:hAnsi="Times New Roman"/>
                                  <w:sz w:val="24"/>
                                  <w:szCs w:val="24"/>
                                </w:rPr>
                                <w:t>Đất bị xói mòn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flipV="1">
                            <a:off x="3503980" y="373075"/>
                            <a:ext cx="1323975" cy="27749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5" name="Straight Arrow Connector 25"/>
                        <wps:cNvCnPr/>
                        <wps:spPr>
                          <a:xfrm>
                            <a:off x="3533241" y="672998"/>
                            <a:ext cx="1294714" cy="31414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6" name="Rectangle 26"/>
                        <wps:cNvSpPr/>
                        <wps:spPr>
                          <a:xfrm>
                            <a:off x="4828032" y="790042"/>
                            <a:ext cx="730885" cy="33591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F960FA" w:rsidRPr="000A4FBF" w:rsidRDefault="00F960FA" w:rsidP="00F960FA">
                              <w:pPr>
                                <w:jc w:val="center"/>
                                <w:rPr>
                                  <w:rFonts w:ascii="Times New Roman" w:hAnsi="Times New Roman"/>
                                  <w:sz w:val="24"/>
                                  <w:szCs w:val="24"/>
                                </w:rPr>
                              </w:pPr>
                              <w:r w:rsidRPr="000A4FBF">
                                <w:rPr>
                                  <w:rFonts w:ascii="Times New Roman" w:hAnsi="Times New Roman"/>
                                  <w:sz w:val="24"/>
                                  <w:szCs w:val="24"/>
                                </w:rPr>
                                <w:t>Hạn hán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828032" y="241402"/>
                            <a:ext cx="730885" cy="33591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F960FA" w:rsidRPr="000A4FBF" w:rsidRDefault="00F960FA" w:rsidP="00F960FA">
                              <w:pPr>
                                <w:jc w:val="center"/>
                                <w:rPr>
                                  <w:rFonts w:ascii="Times New Roman" w:hAnsi="Times New Roman"/>
                                  <w:sz w:val="24"/>
                                  <w:szCs w:val="24"/>
                                </w:rPr>
                              </w:pPr>
                              <w:r w:rsidRPr="000A4FBF">
                                <w:rPr>
                                  <w:rFonts w:ascii="Times New Roman" w:hAnsi="Times New Roman"/>
                                  <w:sz w:val="24"/>
                                  <w:szCs w:val="24"/>
                                </w:rPr>
                                <w:t>Ngập lụt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rot="20796793">
                            <a:off x="3628339" y="0"/>
                            <a:ext cx="946785" cy="480695"/>
                          </a:xfrm>
                          <a:prstGeom prst="rect">
                            <a:avLst/>
                          </a:prstGeom>
                          <a:solidFill>
                            <a:sysClr val="window" lastClr="FFFFFF"/>
                          </a:solidFill>
                          <a:ln w="6350">
                            <a:solidFill>
                              <a:prstClr val="black"/>
                            </a:solidFill>
                          </a:ln>
                          <a:effectLst/>
                        </wps:spPr>
                        <wps:txbx>
                          <w:txbxContent>
                            <w:p w:rsidR="002A20C1" w:rsidRPr="000A4FBF" w:rsidRDefault="00F25B86" w:rsidP="008372B5">
                              <w:pPr>
                                <w:jc w:val="center"/>
                                <w:rPr>
                                  <w:rFonts w:ascii="Times New Roman" w:hAnsi="Times New Roman"/>
                                  <w:sz w:val="24"/>
                                  <w:szCs w:val="24"/>
                                </w:rPr>
                              </w:pPr>
                              <w:r w:rsidRPr="000A4FBF">
                                <w:rPr>
                                  <w:rFonts w:ascii="Times New Roman" w:hAnsi="Times New Roman"/>
                                  <w:sz w:val="24"/>
                                  <w:szCs w:val="24"/>
                                </w:rPr>
                                <w:t>Mưa lớn kéo dài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rot="906488">
                            <a:off x="3642969" y="855878"/>
                            <a:ext cx="887730" cy="474980"/>
                          </a:xfrm>
                          <a:prstGeom prst="rect">
                            <a:avLst/>
                          </a:prstGeom>
                          <a:solidFill>
                            <a:sysClr val="window" lastClr="FFFFFF"/>
                          </a:solidFill>
                          <a:ln w="6350">
                            <a:solidFill>
                              <a:prstClr val="black"/>
                            </a:solidFill>
                          </a:ln>
                          <a:effectLst/>
                        </wps:spPr>
                        <wps:txbx>
                          <w:txbxContent>
                            <w:p w:rsidR="00F25B86" w:rsidRPr="000A4FBF" w:rsidRDefault="000A4FBF" w:rsidP="008372B5">
                              <w:pPr>
                                <w:jc w:val="center"/>
                                <w:rPr>
                                  <w:rFonts w:ascii="Times New Roman" w:hAnsi="Times New Roman"/>
                                  <w:sz w:val="24"/>
                                  <w:szCs w:val="24"/>
                                  <w:u w:val="dotted"/>
                                </w:rPr>
                              </w:pPr>
                              <w:bookmarkStart w:id="0" w:name="_GoBack"/>
                              <w:r w:rsidRPr="000A4FBF">
                                <w:rPr>
                                  <w:rFonts w:ascii="Times New Roman" w:hAnsi="Times New Roman"/>
                                  <w:sz w:val="24"/>
                                  <w:szCs w:val="24"/>
                                  <w:u w:val="dotted"/>
                                </w:rPr>
                                <w:t>N</w:t>
                              </w:r>
                              <w:r w:rsidR="00F25B86" w:rsidRPr="000A4FBF">
                                <w:rPr>
                                  <w:rFonts w:ascii="Times New Roman" w:hAnsi="Times New Roman"/>
                                  <w:sz w:val="24"/>
                                  <w:szCs w:val="24"/>
                                  <w:u w:val="dotted"/>
                                </w:rPr>
                                <w:t>ắng nóng kéo dài</w:t>
                              </w:r>
                            </w:p>
                            <w:bookmarkEnd w:id="0"/>
                            <w:p w:rsidR="000A4FBF" w:rsidRPr="000A4FBF" w:rsidRDefault="000A4FBF">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1565452" y="373075"/>
                            <a:ext cx="804545" cy="277495"/>
                          </a:xfrm>
                          <a:prstGeom prst="rect">
                            <a:avLst/>
                          </a:prstGeom>
                          <a:solidFill>
                            <a:sysClr val="window" lastClr="FFFFFF"/>
                          </a:solidFill>
                          <a:ln w="6350">
                            <a:solidFill>
                              <a:prstClr val="black"/>
                            </a:solidFill>
                          </a:ln>
                          <a:effectLst/>
                        </wps:spPr>
                        <wps:txbx>
                          <w:txbxContent>
                            <w:p w:rsidR="000A4FBF" w:rsidRPr="000A4FBF" w:rsidRDefault="000A4FBF">
                              <w:pPr>
                                <w:rPr>
                                  <w:rFonts w:ascii="Times New Roman" w:hAnsi="Times New Roman"/>
                                  <w:sz w:val="24"/>
                                  <w:szCs w:val="24"/>
                                </w:rPr>
                              </w:pPr>
                              <w:r w:rsidRPr="000A4FBF">
                                <w:rPr>
                                  <w:rFonts w:ascii="Times New Roman" w:hAnsi="Times New Roman"/>
                                  <w:sz w:val="24"/>
                                  <w:szCs w:val="24"/>
                                </w:rPr>
                                <w:t>Mưa lớn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left:0;text-align:left;margin-left:-.05pt;margin-top:6.45pt;width:437.7pt;height:104.8pt;z-index:251656192" coordsize="55589,1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">
                <v:rect id="Rectangle 19" o:spid="_x0000_s1027" style="position:absolute;top:3145;width:15138;height:7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xc8MA&#10;AADbAAAADwAAAGRycy9kb3ducmV2LnhtbERPTWvCQBC9F/wPywje6kYtIU1dRURB7KHU5NLbNDsm&#10;wexsyK5J/PfdQqG3ebzPWW9H04ieOldbVrCYRyCIC6trLhXk2fE5AeE8ssbGMil4kIPtZvK0xlTb&#10;gT+pv/hShBB2KSqovG9TKV1RkUE3ty1x4K62M+gD7EqpOxxCuGnkMopiabDm0FBhS/uKitvlbhTE&#10;q+Rm3/P+vLsP+uP7kOnly5dWajYdd28gPI3+X/znPukw/xV+fw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Hxc8MAAADbAAAADwAAAAAAAAAAAAAAAACYAgAAZHJzL2Rv&#10;d25yZXYueG1sUEsFBgAAAAAEAAQA9QAAAIgDAAAAAA==&#10;" fillcolor="#ffa2a1" strokecolor="#be4b48">
                  <v:fill color2="#ffe5e5" rotate="t" angle="180" colors="0 #ffa2a1;22938f #ffbebd;1 #ffe5e5" focus="100%" type="gradient"/>
                  <v:shadow on="t" color="black" opacity="24903f" origin=",.5" offset="0,.55556mm"/>
                  <v:textbox>
                    <w:txbxContent>
                      <w:p w:rsidR="00F960FA" w:rsidRPr="008372B5" w:rsidRDefault="00F960FA" w:rsidP="00F960FA">
                        <w:pPr>
                          <w:jc w:val="center"/>
                          <w:rPr>
                            <w:rFonts w:ascii="Times New Roman" w:hAnsi="Times New Roman"/>
                            <w:sz w:val="26"/>
                            <w:szCs w:val="26"/>
                          </w:rPr>
                        </w:pPr>
                        <w:r w:rsidRPr="008372B5">
                          <w:rPr>
                            <w:rFonts w:ascii="Times New Roman" w:hAnsi="Times New Roman"/>
                            <w:sz w:val="26"/>
                            <w:szCs w:val="26"/>
                          </w:rPr>
                          <w:t>Những nơi không có rừng</w:t>
                        </w:r>
                      </w:p>
                    </w:txbxContent>
                  </v:textbox>
                </v:rect>
                <v:shapetype id="_x0000_t32" coordsize="21600,21600" o:spt="32" o:oned="t" path="m,l21600,21600e" filled="f">
                  <v:path arrowok="t" fillok="f" o:connecttype="none"/>
                  <o:lock v:ext="edit" shapetype="t"/>
                </v:shapetype>
                <v:shape id="Straight Arrow Connector 20" o:spid="_x0000_s1028" type="#_x0000_t32" style="position:absolute;left:15142;top:6949;width:9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sQMMAAADbAAAADwAAAGRycy9kb3ducmV2LnhtbERPTWvCQBC9F/oflil4000liKSuYqWB&#10;XCqoDfQ4zY5JSHY2za5J2l/fPQg9Pt73ZjeZVgzUu9qygudFBIK4sLrmUsHHJZ2vQTiPrLG1TAp+&#10;yMFu+/iwwUTbkU80nH0pQgi7BBVU3neJlK6oyKBb2I44cFfbG/QB9qXUPY4h3LRyGUUrabDm0FBh&#10;R4eKiuZ8MwoO2XuWvabr5viVfzZv5jf+zk+xUrOnaf8CwtPk/8V3d6YVLMP68CX8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dbEDDAAAA2wAAAA8AAAAAAAAAAAAA&#10;AAAAoQIAAGRycy9kb3ducmV2LnhtbFBLBQYAAAAABAAEAPkAAACRAwAAAAA=&#10;" strokecolor="#4a7ebb">
                  <v:stroke endarrow="open"/>
                </v:shape>
                <v:roundrect id="Rounded Rectangle 23" o:spid="_x0000_s1029" style="position:absolute;left:24725;top:3877;width:10312;height:59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ZS8UA&#10;AADbAAAADwAAAGRycy9kb3ducmV2LnhtbESPzWrDMBCE74W8g9hAbo0cG0xxo4Q2UJJTSt1eclus&#10;jW1qrWxLjX+ePioUehxm5htmux9NI27Uu9qygs06AkFcWF1zqeDr8+3xCYTzyBoby6RgIgf73eJh&#10;i5m2A3/QLfelCBB2GSqovG8zKV1RkUG3ti1x8K62N+iD7EupexwC3DQyjqJUGqw5LFTY0qGi4jv/&#10;MQpOenjt8vP1MtvumMbv9XSZk0mp1XJ8eQbhafT/4b/2SSuIE/j9En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lL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F960FA" w:rsidRPr="000A4FBF" w:rsidRDefault="00F960FA" w:rsidP="00F960FA">
                        <w:pPr>
                          <w:jc w:val="center"/>
                          <w:rPr>
                            <w:rFonts w:ascii="Times New Roman" w:hAnsi="Times New Roman"/>
                            <w:sz w:val="24"/>
                            <w:szCs w:val="24"/>
                          </w:rPr>
                        </w:pPr>
                        <w:r w:rsidRPr="000A4FBF">
                          <w:rPr>
                            <w:rFonts w:ascii="Times New Roman" w:hAnsi="Times New Roman"/>
                            <w:sz w:val="24"/>
                            <w:szCs w:val="24"/>
                          </w:rPr>
                          <w:t>Đất bị xói mòn</w:t>
                        </w:r>
                      </w:p>
                    </w:txbxContent>
                  </v:textbox>
                </v:roundrect>
                <v:shape id="Straight Arrow Connector 24" o:spid="_x0000_s1030" type="#_x0000_t32" style="position:absolute;left:35039;top:3730;width:13240;height:2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tTcIAAADbAAAADwAAAGRycy9kb3ducmV2LnhtbESP0YrCMBRE34X9h3AX9k1TyyJSjbII&#10;ogsqtPoBl+balm1uShJr9++NIPg4zMwZZrkeTCt6cr6xrGA6SUAQl1Y3XCm4nLfjOQgfkDW2lknB&#10;P3lYrz5GS8y0vXNOfREqESHsM1RQh9BlUvqyJoN+Yjvi6F2tMxiidJXUDu8RblqZJslMGmw4LtTY&#10;0aam8q+4GQXlwZ/c8bj73UzzNN/xuWhvfaPU1+fwswARaAjv8Ku91wrSb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qtTcIAAADbAAAADwAAAAAAAAAAAAAA&#10;AAChAgAAZHJzL2Rvd25yZXYueG1sUEsFBgAAAAAEAAQA+QAAAJADAAAAAA==&#10;" strokecolor="#4a7ebb">
                  <v:stroke endarrow="open"/>
                </v:shape>
                <v:shape id="Straight Arrow Connector 25" o:spid="_x0000_s1031" type="#_x0000_t32" style="position:absolute;left:35332;top:6729;width:12947;height:3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P2MUAAADbAAAADwAAAGRycy9kb3ducmV2LnhtbESPQWvCQBSE7wX/w/IEb3WjaJHUVVQU&#10;clFQK/T4mn0mIdm3Mbtq2l/fFQSPw8x8w0znranEjRpXWFYw6EcgiFOrC84UfB037xMQziNrrCyT&#10;gl9yMJ913qYYa3vnPd0OPhMBwi5GBbn3dSylS3My6Pq2Jg7e2TYGfZBNJnWD9wA3lRxG0Yc0WHBY&#10;yLGmVU5pebgaBatkmyTLzaTc/Zy+y7X5G11O+5FSvW67+AThqfWv8LOdaAXDM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rP2MUAAADbAAAADwAAAAAAAAAA&#10;AAAAAAChAgAAZHJzL2Rvd25yZXYueG1sUEsFBgAAAAAEAAQA+QAAAJMDAAAAAA==&#10;" strokecolor="#4a7ebb">
                  <v:stroke endarrow="open"/>
                </v:shape>
                <v:rect id="Rectangle 26" o:spid="_x0000_s1032" style="position:absolute;left:48280;top:7900;width:7309;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GcIA&#10;AADbAAAADwAAAGRycy9kb3ducmV2LnhtbESPQYvCMBSE7wv+h/AEL6KpglWqUUQQ9LjuwuLt2Tyb&#10;YvNSmljrv98IgsdhZr5hVpvOVqKlxpeOFUzGCQji3OmSCwW/P/vRAoQPyBorx6TgSR42697XCjPt&#10;HvxN7SkUIkLYZ6jAhFBnUvrckEU/djVx9K6usRiibAqpG3xEuK3kNElSabHkuGCwpp2h/Ha6WwXz&#10;4WLbHndGHuSwOxd/s/RyplSpQb/bLkEE6sIn/G4ftIJpCq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50ZwgAAANs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rsidR="00F960FA" w:rsidRPr="000A4FBF" w:rsidRDefault="00F960FA" w:rsidP="00F960FA">
                        <w:pPr>
                          <w:jc w:val="center"/>
                          <w:rPr>
                            <w:rFonts w:ascii="Times New Roman" w:hAnsi="Times New Roman"/>
                            <w:sz w:val="24"/>
                            <w:szCs w:val="24"/>
                          </w:rPr>
                        </w:pPr>
                        <w:r w:rsidRPr="000A4FBF">
                          <w:rPr>
                            <w:rFonts w:ascii="Times New Roman" w:hAnsi="Times New Roman"/>
                            <w:sz w:val="24"/>
                            <w:szCs w:val="24"/>
                          </w:rPr>
                          <w:t>Hạn hán</w:t>
                        </w:r>
                      </w:p>
                    </w:txbxContent>
                  </v:textbox>
                </v:rect>
                <v:rect id="Rectangle 27" o:spid="_x0000_s1033" style="position:absolute;left:48280;top:2414;width:7309;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4gsMA&#10;AADbAAAADwAAAGRycy9kb3ducmV2LnhtbESPT4vCMBTE78J+h/AW9iKaKmwr1SgiLLhH/4B4ezbP&#10;pti8lCbW7rc3C4LHYWZ+wyxWva1FR62vHCuYjBMQxIXTFZcKjoef0QyED8gaa8ek4I88rJYfgwXm&#10;2j14R90+lCJC2OeowITQ5FL6wpBFP3YNcfSurrUYomxLqVt8RLit5TRJUmmx4rhgsKGNoeK2v1sF&#10;2XC27n43Rm7lsD+Xp+/0cqZUqa/Pfj0HEagP7/CrvdUKphn8f4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4gsMAAADb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rsidR="00F960FA" w:rsidRPr="000A4FBF" w:rsidRDefault="00F960FA" w:rsidP="00F960FA">
                        <w:pPr>
                          <w:jc w:val="center"/>
                          <w:rPr>
                            <w:rFonts w:ascii="Times New Roman" w:hAnsi="Times New Roman"/>
                            <w:sz w:val="24"/>
                            <w:szCs w:val="24"/>
                          </w:rPr>
                        </w:pPr>
                        <w:r w:rsidRPr="000A4FBF">
                          <w:rPr>
                            <w:rFonts w:ascii="Times New Roman" w:hAnsi="Times New Roman"/>
                            <w:sz w:val="24"/>
                            <w:szCs w:val="24"/>
                          </w:rPr>
                          <w:t>Ngập lụt</w:t>
                        </w:r>
                      </w:p>
                    </w:txbxContent>
                  </v:textbox>
                </v:rect>
                <v:shapetype id="_x0000_t202" coordsize="21600,21600" o:spt="202" path="m,l,21600r21600,l21600,xe">
                  <v:stroke joinstyle="miter"/>
                  <v:path gradientshapeok="t" o:connecttype="rect"/>
                </v:shapetype>
                <v:shape id="Text Box 31" o:spid="_x0000_s1034" type="#_x0000_t202" style="position:absolute;left:36283;width:9468;height:4806;rotation:-8773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QAsUA&#10;AADbAAAADwAAAGRycy9kb3ducmV2LnhtbESPQWvCQBSE70L/w/IKXqRuVCiSukpRBBElmJaW3h67&#10;r0lo9m3Irib667uFgsdhZr5hFqve1uJCra8cK5iMExDE2pmKCwXvb9unOQgfkA3WjknBlTyslg+D&#10;BabGdXyiSx4KESHsU1RQhtCkUnpdkkU/dg1x9L5dazFE2RbStNhFuK3lNEmepcWK40KJDa1L0j/5&#10;2Srocv2h+691th/dQnbMM/aHzadSw8f+9QVEoD7cw//tnVEwm8D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RACxQAAANsAAAAPAAAAAAAAAAAAAAAAAJgCAABkcnMv&#10;ZG93bnJldi54bWxQSwUGAAAAAAQABAD1AAAAigMAAAAA&#10;" fillcolor="window" strokeweight=".5pt">
                  <v:textbox>
                    <w:txbxContent>
                      <w:p w:rsidR="002A20C1" w:rsidRPr="000A4FBF" w:rsidRDefault="00F25B86" w:rsidP="008372B5">
                        <w:pPr>
                          <w:jc w:val="center"/>
                          <w:rPr>
                            <w:rFonts w:ascii="Times New Roman" w:hAnsi="Times New Roman"/>
                            <w:sz w:val="24"/>
                            <w:szCs w:val="24"/>
                          </w:rPr>
                        </w:pPr>
                        <w:r w:rsidRPr="000A4FBF">
                          <w:rPr>
                            <w:rFonts w:ascii="Times New Roman" w:hAnsi="Times New Roman"/>
                            <w:sz w:val="24"/>
                            <w:szCs w:val="24"/>
                          </w:rPr>
                          <w:t>Mưa lớn kéo dài</w:t>
                        </w:r>
                      </w:p>
                    </w:txbxContent>
                  </v:textbox>
                </v:shape>
                <v:shape id="Text Box 288" o:spid="_x0000_s1035" type="#_x0000_t202" style="position:absolute;left:36429;top:8558;width:8877;height:4750;rotation:9901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i8EA&#10;AADcAAAADwAAAGRycy9kb3ducmV2LnhtbERPzYrCMBC+C75DGMGbplYRqcayCCteROzuAwzN2Hbb&#10;TEqTbbs+/eYgePz4/g/paBrRU+cqywpWywgEcW51xYWC76/PxQ6E88gaG8uk4I8cpMfp5ICJtgPf&#10;qc98IUIIuwQVlN63iZQuL8mgW9qWOHAP2xn0AXaF1B0OIdw0Mo6irTRYcWgosaVTSXmd/RoFw/Y5&#10;5LfndV1X2TXr5XkT/5iNUvPZ+LEH4Wn0b/HLfdEK4l1YG86EIy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iRYvBAAAA3AAAAA8AAAAAAAAAAAAAAAAAmAIAAGRycy9kb3du&#10;cmV2LnhtbFBLBQYAAAAABAAEAPUAAACGAwAAAAA=&#10;" fillcolor="window" strokeweight=".5pt">
                  <v:textbox>
                    <w:txbxContent>
                      <w:p w:rsidR="00F25B86" w:rsidRPr="000A4FBF" w:rsidRDefault="000A4FBF" w:rsidP="008372B5">
                        <w:pPr>
                          <w:jc w:val="center"/>
                          <w:rPr>
                            <w:rFonts w:ascii="Times New Roman" w:hAnsi="Times New Roman"/>
                            <w:sz w:val="24"/>
                            <w:szCs w:val="24"/>
                            <w:u w:val="dotted"/>
                          </w:rPr>
                        </w:pPr>
                        <w:bookmarkStart w:id="1" w:name="_GoBack"/>
                        <w:r w:rsidRPr="000A4FBF">
                          <w:rPr>
                            <w:rFonts w:ascii="Times New Roman" w:hAnsi="Times New Roman"/>
                            <w:sz w:val="24"/>
                            <w:szCs w:val="24"/>
                            <w:u w:val="dotted"/>
                          </w:rPr>
                          <w:t>N</w:t>
                        </w:r>
                        <w:r w:rsidR="00F25B86" w:rsidRPr="000A4FBF">
                          <w:rPr>
                            <w:rFonts w:ascii="Times New Roman" w:hAnsi="Times New Roman"/>
                            <w:sz w:val="24"/>
                            <w:szCs w:val="24"/>
                            <w:u w:val="dotted"/>
                          </w:rPr>
                          <w:t>ắng nóng kéo dài</w:t>
                        </w:r>
                      </w:p>
                      <w:bookmarkEnd w:id="1"/>
                      <w:p w:rsidR="000A4FBF" w:rsidRPr="000A4FBF" w:rsidRDefault="000A4FBF">
                        <w:pPr>
                          <w:rPr>
                            <w:rFonts w:ascii="Times New Roman" w:hAnsi="Times New Roman"/>
                            <w:sz w:val="24"/>
                            <w:szCs w:val="24"/>
                          </w:rPr>
                        </w:pPr>
                      </w:p>
                    </w:txbxContent>
                  </v:textbox>
                </v:shape>
                <v:shape id="Text Box 291" o:spid="_x0000_s1036" type="#_x0000_t202" style="position:absolute;left:15654;top:3730;width:804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4ecMA&#10;AADcAAAADwAAAGRycy9kb3ducmV2LnhtbESPQWsCMRSE74L/IbyCN83qQXRrFCkIXkpx68HeHslz&#10;N7p5WTZxXf31TaHgcZiZb5jVpne16KgN1rOC6SQDQay9sVwqOH7vxgsQISIbrD2TggcF2KyHgxXm&#10;xt/5QF0RS5EgHHJUUMXY5FIGXZHDMPENcfLOvnUYk2xLaVq8J7ir5SzL5tKh5bRQYUMfFelrcXMK&#10;DJ886x/7+bRcaLt8fi0uulNq9NZv30FE6uMr/N/eGwWz5RT+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Q4ecMAAADcAAAADwAAAAAAAAAAAAAAAACYAgAAZHJzL2Rv&#10;d25yZXYueG1sUEsFBgAAAAAEAAQA9QAAAIgDAAAAAA==&#10;" fillcolor="window" strokeweight=".5pt">
                  <v:textbox>
                    <w:txbxContent>
                      <w:p w:rsidR="000A4FBF" w:rsidRPr="000A4FBF" w:rsidRDefault="000A4FBF">
                        <w:pPr>
                          <w:rPr>
                            <w:rFonts w:ascii="Times New Roman" w:hAnsi="Times New Roman"/>
                            <w:sz w:val="24"/>
                            <w:szCs w:val="24"/>
                          </w:rPr>
                        </w:pPr>
                        <w:r w:rsidRPr="000A4FBF">
                          <w:rPr>
                            <w:rFonts w:ascii="Times New Roman" w:hAnsi="Times New Roman"/>
                            <w:sz w:val="24"/>
                            <w:szCs w:val="24"/>
                          </w:rPr>
                          <w:t>Mưa lớn</w:t>
                        </w:r>
                      </w:p>
                    </w:txbxContent>
                  </v:textbox>
                </v:shape>
              </v:group>
            </w:pict>
          </mc:Fallback>
        </mc:AlternateContent>
      </w:r>
    </w:p>
    <w:p w:rsidR="00F960FA" w:rsidRPr="00AF42EF" w:rsidRDefault="00F960FA" w:rsidP="00AF42EF">
      <w:pPr>
        <w:spacing w:after="0" w:line="312" w:lineRule="auto"/>
        <w:jc w:val="both"/>
        <w:rPr>
          <w:rFonts w:ascii="Times New Roman" w:hAnsi="Times New Roman"/>
          <w:sz w:val="26"/>
          <w:szCs w:val="26"/>
        </w:rPr>
      </w:pPr>
    </w:p>
    <w:p w:rsidR="00F960FA" w:rsidRPr="00AF42EF" w:rsidRDefault="00F960FA" w:rsidP="00AF42EF">
      <w:pPr>
        <w:spacing w:after="0" w:line="312" w:lineRule="auto"/>
        <w:jc w:val="both"/>
        <w:rPr>
          <w:rFonts w:ascii="Times New Roman" w:hAnsi="Times New Roman"/>
          <w:sz w:val="26"/>
          <w:szCs w:val="26"/>
        </w:rPr>
      </w:pPr>
    </w:p>
    <w:p w:rsidR="00F41CCC" w:rsidRDefault="00F41CCC" w:rsidP="00AF42EF">
      <w:pPr>
        <w:spacing w:after="0" w:line="312" w:lineRule="auto"/>
        <w:jc w:val="both"/>
        <w:rPr>
          <w:rFonts w:ascii="Times New Roman" w:hAnsi="Times New Roman"/>
          <w:sz w:val="26"/>
          <w:szCs w:val="26"/>
        </w:rPr>
      </w:pPr>
    </w:p>
    <w:p w:rsidR="00F25B86" w:rsidRPr="00AF42EF" w:rsidRDefault="00F25B86" w:rsidP="00AF42EF">
      <w:pPr>
        <w:spacing w:after="0" w:line="312" w:lineRule="auto"/>
        <w:jc w:val="both"/>
        <w:rPr>
          <w:rFonts w:ascii="Times New Roman" w:hAnsi="Times New Roman"/>
          <w:sz w:val="26"/>
          <w:szCs w:val="26"/>
        </w:rPr>
      </w:pPr>
      <w:r w:rsidRPr="00AF42EF">
        <w:rPr>
          <w:rFonts w:ascii="Times New Roman" w:hAnsi="Times New Roman"/>
          <w:b/>
          <w:sz w:val="26"/>
          <w:szCs w:val="26"/>
          <w:u w:val="dotted"/>
        </w:rPr>
        <w:lastRenderedPageBreak/>
        <w:t>Kết luận:</w:t>
      </w:r>
      <w:r w:rsidRPr="00AF42EF">
        <w:rPr>
          <w:rFonts w:ascii="Times New Roman" w:hAnsi="Times New Roman"/>
          <w:sz w:val="26"/>
          <w:szCs w:val="26"/>
        </w:rPr>
        <w:t xml:space="preserve"> Thực vật, nhất là thực vật rừng, giúp hạn chế ngập lụt, hạn hán.</w:t>
      </w:r>
    </w:p>
    <w:p w:rsidR="008B54B0" w:rsidRPr="00AF42EF" w:rsidRDefault="008B54B0" w:rsidP="00AF42EF">
      <w:pPr>
        <w:spacing w:after="0" w:line="312" w:lineRule="auto"/>
        <w:jc w:val="both"/>
        <w:rPr>
          <w:rFonts w:ascii="Times New Roman" w:hAnsi="Times New Roman"/>
          <w:b/>
          <w:sz w:val="26"/>
          <w:szCs w:val="26"/>
          <w:u w:val="dotted"/>
        </w:rPr>
      </w:pPr>
      <w:r w:rsidRPr="00AF42EF">
        <w:rPr>
          <w:rFonts w:ascii="Times New Roman" w:hAnsi="Times New Roman"/>
          <w:b/>
          <w:sz w:val="26"/>
          <w:szCs w:val="26"/>
          <w:u w:val="dotted"/>
        </w:rPr>
        <w:t>3. Thực vật góp phần bảo vệ nguồn nước ngầm</w:t>
      </w:r>
    </w:p>
    <w:tbl>
      <w:tblPr>
        <w:tblW w:w="0" w:type="auto"/>
        <w:tblLook w:val="04A0" w:firstRow="1" w:lastRow="0" w:firstColumn="1" w:lastColumn="0" w:noHBand="0" w:noVBand="1"/>
      </w:tblPr>
      <w:tblGrid>
        <w:gridCol w:w="5046"/>
        <w:gridCol w:w="4858"/>
      </w:tblGrid>
      <w:tr w:rsidR="00A124AE" w:rsidRPr="00AF42EF" w:rsidTr="00EE6252">
        <w:tc>
          <w:tcPr>
            <w:tcW w:w="4952" w:type="dxa"/>
            <w:shd w:val="clear" w:color="auto" w:fill="auto"/>
          </w:tcPr>
          <w:p w:rsidR="00A124AE" w:rsidRPr="00AF42EF" w:rsidRDefault="00435311" w:rsidP="00AF42EF">
            <w:pPr>
              <w:spacing w:after="0" w:line="312" w:lineRule="auto"/>
              <w:jc w:val="both"/>
              <w:rPr>
                <w:rFonts w:ascii="Times New Roman" w:hAnsi="Times New Roman"/>
                <w:b/>
                <w:sz w:val="26"/>
                <w:szCs w:val="26"/>
                <w:u w:val="dotted"/>
              </w:rPr>
            </w:pPr>
            <w:r>
              <w:rPr>
                <w:rFonts w:ascii="Times New Roman" w:hAnsi="Times New Roman"/>
                <w:noProof/>
                <w:sz w:val="26"/>
                <w:szCs w:val="26"/>
              </w:rPr>
              <w:drawing>
                <wp:inline distT="0" distB="0" distL="0" distR="0">
                  <wp:extent cx="3057525" cy="3050540"/>
                  <wp:effectExtent l="0" t="0" r="9525" b="0"/>
                  <wp:docPr id="9" name="Picture 294" descr="Description: Thực vật bảo vệ đất và nguồn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escription: Thực vật bảo vệ đất và nguồn nước"/>
                          <pic:cNvPicPr>
                            <a:picLocks noChangeAspect="1" noChangeArrowheads="1"/>
                          </pic:cNvPicPr>
                        </pic:nvPicPr>
                        <pic:blipFill>
                          <a:blip r:embed="rId16">
                            <a:extLst>
                              <a:ext uri="{28A0092B-C50C-407E-A947-70E740481C1C}">
                                <a14:useLocalDpi xmlns:a14="http://schemas.microsoft.com/office/drawing/2010/main" val="0"/>
                              </a:ext>
                            </a:extLst>
                          </a:blip>
                          <a:srcRect l="2441" r="18315"/>
                          <a:stretch>
                            <a:fillRect/>
                          </a:stretch>
                        </pic:blipFill>
                        <pic:spPr bwMode="auto">
                          <a:xfrm>
                            <a:off x="0" y="0"/>
                            <a:ext cx="3057525" cy="3050540"/>
                          </a:xfrm>
                          <a:prstGeom prst="rect">
                            <a:avLst/>
                          </a:prstGeom>
                          <a:noFill/>
                          <a:ln>
                            <a:noFill/>
                          </a:ln>
                        </pic:spPr>
                      </pic:pic>
                    </a:graphicData>
                  </a:graphic>
                </wp:inline>
              </w:drawing>
            </w:r>
          </w:p>
        </w:tc>
        <w:tc>
          <w:tcPr>
            <w:tcW w:w="4952" w:type="dxa"/>
            <w:shd w:val="clear" w:color="auto" w:fill="auto"/>
          </w:tcPr>
          <w:p w:rsidR="00A124AE" w:rsidRPr="00AF42EF" w:rsidRDefault="00A124AE" w:rsidP="00AF42EF">
            <w:pPr>
              <w:spacing w:after="0" w:line="312" w:lineRule="auto"/>
              <w:jc w:val="both"/>
              <w:rPr>
                <w:rFonts w:ascii="Times New Roman" w:hAnsi="Times New Roman"/>
                <w:sz w:val="26"/>
                <w:szCs w:val="26"/>
              </w:rPr>
            </w:pPr>
            <w:r w:rsidRPr="00AF42EF">
              <w:rPr>
                <w:rFonts w:ascii="Times New Roman" w:hAnsi="Times New Roman"/>
                <w:b/>
                <w:sz w:val="26"/>
                <w:szCs w:val="26"/>
                <w:u w:val="dotted"/>
              </w:rPr>
              <w:t>Kết luận:</w:t>
            </w:r>
            <w:r w:rsidRPr="00AF42EF">
              <w:rPr>
                <w:rFonts w:ascii="Times New Roman" w:hAnsi="Times New Roman"/>
                <w:sz w:val="26"/>
                <w:szCs w:val="26"/>
              </w:rPr>
              <w:t xml:space="preserve"> Rừng giữ nước mưa trong đất tạo thành dòng chảy ngầm. </w:t>
            </w:r>
          </w:p>
          <w:p w:rsidR="00A124AE" w:rsidRPr="00AF42EF" w:rsidRDefault="00A124AE" w:rsidP="00AF42EF">
            <w:pPr>
              <w:spacing w:after="0" w:line="312" w:lineRule="auto"/>
              <w:jc w:val="both"/>
              <w:rPr>
                <w:rFonts w:ascii="Times New Roman" w:hAnsi="Times New Roman"/>
                <w:sz w:val="26"/>
                <w:szCs w:val="26"/>
              </w:rPr>
            </w:pPr>
            <w:r w:rsidRPr="00AF42EF">
              <w:rPr>
                <w:rFonts w:ascii="Times New Roman" w:hAnsi="Times New Roman"/>
                <w:sz w:val="26"/>
                <w:szCs w:val="26"/>
              </w:rPr>
              <w:t>=&gt;Thực vật góp phần bảo vệ nguồn nước ngầm.</w:t>
            </w:r>
          </w:p>
          <w:p w:rsidR="00A124AE" w:rsidRPr="00AF42EF" w:rsidRDefault="00A124AE" w:rsidP="00AF42EF">
            <w:pPr>
              <w:spacing w:after="0" w:line="312" w:lineRule="auto"/>
              <w:jc w:val="both"/>
              <w:rPr>
                <w:rFonts w:ascii="Times New Roman" w:hAnsi="Times New Roman"/>
                <w:b/>
                <w:sz w:val="26"/>
                <w:szCs w:val="26"/>
                <w:u w:val="dotted"/>
              </w:rPr>
            </w:pPr>
          </w:p>
        </w:tc>
      </w:tr>
    </w:tbl>
    <w:p w:rsidR="00A124AE" w:rsidRPr="00AF42EF" w:rsidRDefault="00435311" w:rsidP="00AF42EF">
      <w:pPr>
        <w:tabs>
          <w:tab w:val="left" w:pos="2465"/>
        </w:tabs>
        <w:spacing w:after="0" w:line="312" w:lineRule="auto"/>
        <w:jc w:val="both"/>
        <w:rPr>
          <w:rFonts w:ascii="Times New Roman" w:hAnsi="Times New Roman"/>
          <w:b/>
          <w:sz w:val="26"/>
          <w:szCs w:val="26"/>
          <w:u w:val="dotted"/>
        </w:rPr>
      </w:pPr>
      <w:r>
        <w:rPr>
          <w:rFonts w:ascii="Times New Roman" w:hAnsi="Times New Roman"/>
          <w:b/>
          <w:noProof/>
          <w:sz w:val="26"/>
          <w:szCs w:val="26"/>
          <w:u w:val="dotted"/>
        </w:rPr>
        <mc:AlternateContent>
          <mc:Choice Requires="wps">
            <w:drawing>
              <wp:anchor distT="0" distB="0" distL="114300" distR="114300" simplePos="0" relativeHeight="251657216" behindDoc="0" locked="0" layoutInCell="1" allowOverlap="1">
                <wp:simplePos x="0" y="0"/>
                <wp:positionH relativeFrom="column">
                  <wp:posOffset>56515</wp:posOffset>
                </wp:positionH>
                <wp:positionV relativeFrom="paragraph">
                  <wp:posOffset>8890</wp:posOffset>
                </wp:positionV>
                <wp:extent cx="5976620" cy="2538095"/>
                <wp:effectExtent l="8890" t="8890" r="5715" b="571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2538095"/>
                        </a:xfrm>
                        <a:prstGeom prst="rect">
                          <a:avLst/>
                        </a:prstGeom>
                        <a:solidFill>
                          <a:srgbClr val="FFFFFF"/>
                        </a:solidFill>
                        <a:ln w="9525">
                          <a:solidFill>
                            <a:srgbClr val="000000"/>
                          </a:solidFill>
                          <a:miter lim="800000"/>
                          <a:headEnd/>
                          <a:tailEnd/>
                        </a:ln>
                      </wps:spPr>
                      <wps:txbx>
                        <w:txbxContent>
                          <w:p w:rsidR="00AF42EF" w:rsidRDefault="00AF42EF" w:rsidP="00F41CCC">
                            <w:pPr>
                              <w:spacing w:after="0" w:line="312" w:lineRule="auto"/>
                              <w:jc w:val="center"/>
                              <w:rPr>
                                <w:rFonts w:ascii="Times New Roman" w:hAnsi="Times New Roman"/>
                                <w:sz w:val="26"/>
                                <w:szCs w:val="26"/>
                              </w:rPr>
                            </w:pPr>
                            <w:r w:rsidRPr="00F41CCC">
                              <w:rPr>
                                <w:rFonts w:ascii="Times New Roman" w:hAnsi="Times New Roman"/>
                                <w:sz w:val="26"/>
                                <w:szCs w:val="26"/>
                              </w:rPr>
                              <w:t>NỘI DUNG GHI BÀI</w:t>
                            </w:r>
                          </w:p>
                          <w:p w:rsidR="00F41CCC" w:rsidRPr="00AF42EF" w:rsidRDefault="00F41CCC" w:rsidP="00F41CCC">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I. Thực vật góp phần điều hòa khí hậu</w:t>
                            </w:r>
                          </w:p>
                          <w:p w:rsidR="00F41CCC" w:rsidRDefault="00F41CCC" w:rsidP="00F41CCC">
                            <w:pPr>
                              <w:spacing w:after="0" w:line="312" w:lineRule="auto"/>
                              <w:rPr>
                                <w:rFonts w:ascii="Times New Roman" w:hAnsi="Times New Roman"/>
                                <w:sz w:val="26"/>
                                <w:szCs w:val="26"/>
                              </w:rPr>
                            </w:pPr>
                            <w:r>
                              <w:rPr>
                                <w:rFonts w:ascii="Times New Roman" w:hAnsi="Times New Roman"/>
                                <w:sz w:val="26"/>
                                <w:szCs w:val="26"/>
                              </w:rPr>
                              <w:t>- Nhờ tác dụng cản bớt ánh sáng và tốc độ gió, thực vật có vai trò quan trọng trong việc điều hòa khí hậu, tăng lượng mưa của khu vực</w:t>
                            </w:r>
                          </w:p>
                          <w:p w:rsidR="00F41CCC" w:rsidRDefault="00F41CCC" w:rsidP="00F41CCC">
                            <w:pPr>
                              <w:spacing w:after="0" w:line="312" w:lineRule="auto"/>
                              <w:rPr>
                                <w:rFonts w:ascii="Times New Roman" w:hAnsi="Times New Roman"/>
                                <w:sz w:val="26"/>
                                <w:szCs w:val="26"/>
                              </w:rPr>
                            </w:pPr>
                            <w:r>
                              <w:rPr>
                                <w:rFonts w:ascii="Times New Roman" w:hAnsi="Times New Roman"/>
                                <w:sz w:val="26"/>
                                <w:szCs w:val="26"/>
                              </w:rPr>
                              <w:t>- Lá cây có tác dụng ngăn bụi, diệt một số vi khuẩn nên thực vật đã góp phần làm cho không khí trong lành, giảm ô nhiễm môi trường.</w:t>
                            </w:r>
                          </w:p>
                          <w:p w:rsidR="00F41CCC" w:rsidRPr="00AF42EF" w:rsidRDefault="00F41CCC" w:rsidP="00F41CCC">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II. Thực vật bảo vệ đất và nguồn nước</w:t>
                            </w:r>
                          </w:p>
                          <w:p w:rsidR="00F41CCC" w:rsidRDefault="00277875" w:rsidP="00F41CCC">
                            <w:pPr>
                              <w:spacing w:after="0" w:line="312" w:lineRule="auto"/>
                              <w:rPr>
                                <w:rFonts w:ascii="Times New Roman" w:hAnsi="Times New Roman"/>
                                <w:sz w:val="26"/>
                                <w:szCs w:val="26"/>
                              </w:rPr>
                            </w:pPr>
                            <w:r>
                              <w:rPr>
                                <w:rFonts w:ascii="Times New Roman" w:hAnsi="Times New Roman"/>
                                <w:sz w:val="26"/>
                                <w:szCs w:val="26"/>
                              </w:rPr>
                              <w:t>-Thực vật rừng, nhờ có hệ rễ giữ đất, tán cây cản bớt sức chảy của nước do mưa lớn gây ra, nên có vai trò quan trọng trong việc chống xói mòn, sụt lở đất, hạn chế lũ lụt.</w:t>
                            </w:r>
                          </w:p>
                          <w:p w:rsidR="00277875" w:rsidRDefault="00277875" w:rsidP="00F41CCC">
                            <w:pPr>
                              <w:spacing w:after="0" w:line="312" w:lineRule="auto"/>
                              <w:rPr>
                                <w:rFonts w:ascii="Times New Roman" w:hAnsi="Times New Roman"/>
                                <w:sz w:val="26"/>
                                <w:szCs w:val="26"/>
                              </w:rPr>
                            </w:pPr>
                            <w:r>
                              <w:rPr>
                                <w:rFonts w:ascii="Times New Roman" w:hAnsi="Times New Roman"/>
                                <w:sz w:val="26"/>
                                <w:szCs w:val="26"/>
                              </w:rPr>
                              <w:t>- Thực vật giữ được nguồn nước ngầm, tránh hạn hán.</w:t>
                            </w:r>
                          </w:p>
                          <w:p w:rsidR="00F41CCC" w:rsidRDefault="00F41CCC" w:rsidP="00F41CCC">
                            <w:pPr>
                              <w:spacing w:after="0" w:line="312" w:lineRule="auto"/>
                              <w:jc w:val="center"/>
                              <w:rPr>
                                <w:rFonts w:ascii="Times New Roman" w:hAnsi="Times New Roman"/>
                                <w:sz w:val="26"/>
                                <w:szCs w:val="26"/>
                              </w:rPr>
                            </w:pPr>
                          </w:p>
                          <w:p w:rsidR="00F41CCC" w:rsidRPr="00F41CCC" w:rsidRDefault="00F41CCC" w:rsidP="00F41CCC">
                            <w:pPr>
                              <w:spacing w:after="0" w:line="312" w:lineRule="auto"/>
                              <w:jc w:val="center"/>
                              <w:rPr>
                                <w:rFonts w:ascii="Times New Roman" w:hAnsi="Times New Roman"/>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4.45pt;margin-top:.7pt;width:470.6pt;height:19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">
                <v:textbox>
                  <w:txbxContent>
                    <w:p w:rsidR="00AF42EF" w:rsidRDefault="00AF42EF" w:rsidP="00F41CCC">
                      <w:pPr>
                        <w:spacing w:after="0" w:line="312" w:lineRule="auto"/>
                        <w:jc w:val="center"/>
                        <w:rPr>
                          <w:rFonts w:ascii="Times New Roman" w:hAnsi="Times New Roman"/>
                          <w:sz w:val="26"/>
                          <w:szCs w:val="26"/>
                        </w:rPr>
                      </w:pPr>
                      <w:r w:rsidRPr="00F41CCC">
                        <w:rPr>
                          <w:rFonts w:ascii="Times New Roman" w:hAnsi="Times New Roman"/>
                          <w:sz w:val="26"/>
                          <w:szCs w:val="26"/>
                        </w:rPr>
                        <w:t>NỘI DUNG GHI BÀI</w:t>
                      </w:r>
                    </w:p>
                    <w:p w:rsidR="00F41CCC" w:rsidRPr="00AF42EF" w:rsidRDefault="00F41CCC" w:rsidP="00F41CCC">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I. Thực vật góp phần điều hòa khí hậu</w:t>
                      </w:r>
                    </w:p>
                    <w:p w:rsidR="00F41CCC" w:rsidRDefault="00F41CCC" w:rsidP="00F41CCC">
                      <w:pPr>
                        <w:spacing w:after="0" w:line="312" w:lineRule="auto"/>
                        <w:rPr>
                          <w:rFonts w:ascii="Times New Roman" w:hAnsi="Times New Roman"/>
                          <w:sz w:val="26"/>
                          <w:szCs w:val="26"/>
                        </w:rPr>
                      </w:pPr>
                      <w:r>
                        <w:rPr>
                          <w:rFonts w:ascii="Times New Roman" w:hAnsi="Times New Roman"/>
                          <w:sz w:val="26"/>
                          <w:szCs w:val="26"/>
                        </w:rPr>
                        <w:t>- Nhờ tác dụng cản bớt ánh sáng và tốc độ gió, thực vật có vai trò quan trọng trong việc điều hòa khí hậu, tăng lượng mưa của khu vực</w:t>
                      </w:r>
                    </w:p>
                    <w:p w:rsidR="00F41CCC" w:rsidRDefault="00F41CCC" w:rsidP="00F41CCC">
                      <w:pPr>
                        <w:spacing w:after="0" w:line="312" w:lineRule="auto"/>
                        <w:rPr>
                          <w:rFonts w:ascii="Times New Roman" w:hAnsi="Times New Roman"/>
                          <w:sz w:val="26"/>
                          <w:szCs w:val="26"/>
                        </w:rPr>
                      </w:pPr>
                      <w:r>
                        <w:rPr>
                          <w:rFonts w:ascii="Times New Roman" w:hAnsi="Times New Roman"/>
                          <w:sz w:val="26"/>
                          <w:szCs w:val="26"/>
                        </w:rPr>
                        <w:t>- Lá cây có tác dụng ngăn bụi, diệt một số vi khuẩn nên thực vật đã góp phần làm cho không khí trong lành, giảm ô nhiễm môi trường.</w:t>
                      </w:r>
                    </w:p>
                    <w:p w:rsidR="00F41CCC" w:rsidRPr="00AF42EF" w:rsidRDefault="00F41CCC" w:rsidP="00F41CCC">
                      <w:pPr>
                        <w:spacing w:after="0" w:line="312" w:lineRule="auto"/>
                        <w:jc w:val="both"/>
                        <w:rPr>
                          <w:rFonts w:ascii="Times New Roman" w:hAnsi="Times New Roman"/>
                          <w:b/>
                          <w:sz w:val="26"/>
                          <w:szCs w:val="26"/>
                          <w:u w:val="single"/>
                        </w:rPr>
                      </w:pPr>
                      <w:r w:rsidRPr="00AF42EF">
                        <w:rPr>
                          <w:rFonts w:ascii="Times New Roman" w:hAnsi="Times New Roman"/>
                          <w:b/>
                          <w:sz w:val="26"/>
                          <w:szCs w:val="26"/>
                          <w:u w:val="single"/>
                        </w:rPr>
                        <w:t>II. Thực vật bảo vệ đất và nguồn nước</w:t>
                      </w:r>
                    </w:p>
                    <w:p w:rsidR="00F41CCC" w:rsidRDefault="00277875" w:rsidP="00F41CCC">
                      <w:pPr>
                        <w:spacing w:after="0" w:line="312" w:lineRule="auto"/>
                        <w:rPr>
                          <w:rFonts w:ascii="Times New Roman" w:hAnsi="Times New Roman"/>
                          <w:sz w:val="26"/>
                          <w:szCs w:val="26"/>
                        </w:rPr>
                      </w:pPr>
                      <w:r>
                        <w:rPr>
                          <w:rFonts w:ascii="Times New Roman" w:hAnsi="Times New Roman"/>
                          <w:sz w:val="26"/>
                          <w:szCs w:val="26"/>
                        </w:rPr>
                        <w:t>-Thực vật rừng, nhờ có hệ rễ giữ đất, tán cây cản bớt sức chảy của nước do mưa lớn gây ra, nên có vai trò quan trọng trong việc chống xói mòn, sụt lở đất, hạn chế lũ lụt.</w:t>
                      </w:r>
                    </w:p>
                    <w:p w:rsidR="00277875" w:rsidRDefault="00277875" w:rsidP="00F41CCC">
                      <w:pPr>
                        <w:spacing w:after="0" w:line="312" w:lineRule="auto"/>
                        <w:rPr>
                          <w:rFonts w:ascii="Times New Roman" w:hAnsi="Times New Roman"/>
                          <w:sz w:val="26"/>
                          <w:szCs w:val="26"/>
                        </w:rPr>
                      </w:pPr>
                      <w:r>
                        <w:rPr>
                          <w:rFonts w:ascii="Times New Roman" w:hAnsi="Times New Roman"/>
                          <w:sz w:val="26"/>
                          <w:szCs w:val="26"/>
                        </w:rPr>
                        <w:t>- Thực vật giữ được nguồn nước ngầm, tránh hạn hán.</w:t>
                      </w:r>
                    </w:p>
                    <w:p w:rsidR="00F41CCC" w:rsidRDefault="00F41CCC" w:rsidP="00F41CCC">
                      <w:pPr>
                        <w:spacing w:after="0" w:line="312" w:lineRule="auto"/>
                        <w:jc w:val="center"/>
                        <w:rPr>
                          <w:rFonts w:ascii="Times New Roman" w:hAnsi="Times New Roman"/>
                          <w:sz w:val="26"/>
                          <w:szCs w:val="26"/>
                        </w:rPr>
                      </w:pPr>
                    </w:p>
                    <w:p w:rsidR="00F41CCC" w:rsidRPr="00F41CCC" w:rsidRDefault="00F41CCC" w:rsidP="00F41CCC">
                      <w:pPr>
                        <w:spacing w:after="0" w:line="312" w:lineRule="auto"/>
                        <w:jc w:val="center"/>
                        <w:rPr>
                          <w:rFonts w:ascii="Times New Roman" w:hAnsi="Times New Roman"/>
                          <w:sz w:val="26"/>
                          <w:szCs w:val="26"/>
                        </w:rPr>
                      </w:pPr>
                    </w:p>
                  </w:txbxContent>
                </v:textbox>
              </v:shape>
            </w:pict>
          </mc:Fallback>
        </mc:AlternateContent>
      </w:r>
    </w:p>
    <w:p w:rsidR="00F25B86" w:rsidRPr="00AF42EF" w:rsidRDefault="00F25B86" w:rsidP="00AF42EF">
      <w:pPr>
        <w:spacing w:after="0" w:line="312" w:lineRule="auto"/>
        <w:jc w:val="both"/>
        <w:rPr>
          <w:rFonts w:ascii="Times New Roman" w:hAnsi="Times New Roman"/>
          <w:sz w:val="26"/>
          <w:szCs w:val="26"/>
        </w:rPr>
      </w:pPr>
    </w:p>
    <w:p w:rsidR="00AF42EF" w:rsidRPr="00AF42EF" w:rsidRDefault="00AF42EF" w:rsidP="00AF42EF">
      <w:pPr>
        <w:spacing w:after="0" w:line="312" w:lineRule="auto"/>
        <w:jc w:val="both"/>
        <w:rPr>
          <w:rFonts w:ascii="Times New Roman" w:hAnsi="Times New Roman"/>
          <w:sz w:val="26"/>
          <w:szCs w:val="26"/>
        </w:rPr>
      </w:pPr>
    </w:p>
    <w:p w:rsidR="00F41CCC" w:rsidRDefault="00F41CCC" w:rsidP="00AF42EF">
      <w:pPr>
        <w:spacing w:after="0" w:line="312" w:lineRule="auto"/>
        <w:jc w:val="center"/>
        <w:rPr>
          <w:rFonts w:ascii="Times New Roman" w:hAnsi="Times New Roman"/>
          <w:b/>
          <w:sz w:val="26"/>
          <w:szCs w:val="26"/>
        </w:rPr>
      </w:pPr>
    </w:p>
    <w:p w:rsidR="00F41CCC" w:rsidRDefault="00F41CCC" w:rsidP="00AF42EF">
      <w:pPr>
        <w:spacing w:after="0" w:line="312" w:lineRule="auto"/>
        <w:jc w:val="center"/>
        <w:rPr>
          <w:rFonts w:ascii="Times New Roman" w:hAnsi="Times New Roman"/>
          <w:b/>
          <w:sz w:val="26"/>
          <w:szCs w:val="26"/>
        </w:rPr>
      </w:pPr>
    </w:p>
    <w:p w:rsidR="00F41CCC" w:rsidRDefault="00F41CCC" w:rsidP="00AF42EF">
      <w:pPr>
        <w:spacing w:after="0" w:line="312" w:lineRule="auto"/>
        <w:jc w:val="center"/>
        <w:rPr>
          <w:rFonts w:ascii="Times New Roman" w:hAnsi="Times New Roman"/>
          <w:b/>
          <w:sz w:val="26"/>
          <w:szCs w:val="26"/>
        </w:rPr>
      </w:pPr>
    </w:p>
    <w:p w:rsidR="00F41CCC" w:rsidRDefault="00F41CCC" w:rsidP="00AF42EF">
      <w:pPr>
        <w:spacing w:after="0" w:line="312" w:lineRule="auto"/>
        <w:jc w:val="center"/>
        <w:rPr>
          <w:rFonts w:ascii="Times New Roman" w:hAnsi="Times New Roman"/>
          <w:b/>
          <w:sz w:val="26"/>
          <w:szCs w:val="26"/>
        </w:rPr>
      </w:pPr>
    </w:p>
    <w:p w:rsidR="00F41CCC" w:rsidRDefault="00F41CCC" w:rsidP="00AF42EF">
      <w:pPr>
        <w:spacing w:after="0" w:line="312" w:lineRule="auto"/>
        <w:jc w:val="center"/>
        <w:rPr>
          <w:rFonts w:ascii="Times New Roman" w:hAnsi="Times New Roman"/>
          <w:b/>
          <w:sz w:val="26"/>
          <w:szCs w:val="26"/>
        </w:rPr>
      </w:pPr>
    </w:p>
    <w:p w:rsidR="00F41CCC" w:rsidRDefault="00F41CCC" w:rsidP="00AF42EF">
      <w:pPr>
        <w:spacing w:after="0" w:line="312" w:lineRule="auto"/>
        <w:jc w:val="center"/>
        <w:rPr>
          <w:rFonts w:ascii="Times New Roman" w:hAnsi="Times New Roman"/>
          <w:b/>
          <w:sz w:val="26"/>
          <w:szCs w:val="26"/>
        </w:rPr>
      </w:pPr>
    </w:p>
    <w:p w:rsidR="00F41CCC" w:rsidRDefault="00F41CCC" w:rsidP="00AF42EF">
      <w:pPr>
        <w:spacing w:after="0" w:line="312" w:lineRule="auto"/>
        <w:jc w:val="center"/>
        <w:rPr>
          <w:rFonts w:ascii="Times New Roman" w:hAnsi="Times New Roman"/>
          <w:b/>
          <w:sz w:val="26"/>
          <w:szCs w:val="26"/>
        </w:rPr>
      </w:pPr>
    </w:p>
    <w:p w:rsidR="00F41CCC" w:rsidRDefault="00F41CCC" w:rsidP="00AF42EF">
      <w:pPr>
        <w:spacing w:after="0" w:line="312" w:lineRule="auto"/>
        <w:jc w:val="center"/>
        <w:rPr>
          <w:rFonts w:ascii="Times New Roman" w:hAnsi="Times New Roman"/>
          <w:b/>
          <w:sz w:val="26"/>
          <w:szCs w:val="26"/>
        </w:rPr>
      </w:pPr>
    </w:p>
    <w:p w:rsidR="00F25B86" w:rsidRPr="00AF42EF" w:rsidRDefault="00AF42EF" w:rsidP="00277875">
      <w:pPr>
        <w:spacing w:after="0" w:line="312" w:lineRule="auto"/>
        <w:jc w:val="center"/>
        <w:rPr>
          <w:rFonts w:ascii="Times New Roman" w:hAnsi="Times New Roman"/>
          <w:b/>
          <w:sz w:val="26"/>
          <w:szCs w:val="26"/>
        </w:rPr>
      </w:pPr>
      <w:r w:rsidRPr="00AF42EF">
        <w:rPr>
          <w:rFonts w:ascii="Times New Roman" w:hAnsi="Times New Roman"/>
          <w:b/>
          <w:sz w:val="26"/>
          <w:szCs w:val="26"/>
        </w:rPr>
        <w:t>Câu hỏi và b</w:t>
      </w:r>
      <w:r w:rsidR="00F25B86" w:rsidRPr="00AF42EF">
        <w:rPr>
          <w:rFonts w:ascii="Times New Roman" w:hAnsi="Times New Roman"/>
          <w:b/>
          <w:sz w:val="26"/>
          <w:szCs w:val="26"/>
        </w:rPr>
        <w:t>ài tập:</w:t>
      </w:r>
    </w:p>
    <w:p w:rsidR="00AF42EF" w:rsidRPr="00AF42EF" w:rsidRDefault="00AF42EF" w:rsidP="00AF42EF">
      <w:pPr>
        <w:numPr>
          <w:ilvl w:val="0"/>
          <w:numId w:val="1"/>
        </w:numPr>
        <w:spacing w:after="0" w:line="312" w:lineRule="auto"/>
        <w:jc w:val="both"/>
        <w:rPr>
          <w:rFonts w:ascii="Times New Roman" w:hAnsi="Times New Roman"/>
          <w:sz w:val="26"/>
          <w:szCs w:val="26"/>
        </w:rPr>
      </w:pPr>
      <w:r w:rsidRPr="00AF42EF">
        <w:rPr>
          <w:rFonts w:ascii="Times New Roman" w:hAnsi="Times New Roman"/>
          <w:sz w:val="26"/>
          <w:szCs w:val="26"/>
        </w:rPr>
        <w:t>Thực vật có vai trò gì đối với việc điều hòa khí hậu?</w:t>
      </w:r>
    </w:p>
    <w:p w:rsidR="00F25B86" w:rsidRPr="00AF42EF" w:rsidRDefault="00F25B86" w:rsidP="00AF42EF">
      <w:pPr>
        <w:numPr>
          <w:ilvl w:val="0"/>
          <w:numId w:val="1"/>
        </w:numPr>
        <w:spacing w:after="0" w:line="312" w:lineRule="auto"/>
        <w:jc w:val="both"/>
        <w:rPr>
          <w:rFonts w:ascii="Times New Roman" w:hAnsi="Times New Roman"/>
          <w:sz w:val="26"/>
          <w:szCs w:val="26"/>
        </w:rPr>
      </w:pPr>
      <w:r w:rsidRPr="00AF42EF">
        <w:rPr>
          <w:rFonts w:ascii="Times New Roman" w:hAnsi="Times New Roman"/>
          <w:sz w:val="26"/>
          <w:szCs w:val="26"/>
        </w:rPr>
        <w:t>Chúng ta cần làm gì để hạn chế thiên tai?</w:t>
      </w:r>
      <w:r w:rsidR="00AF42EF" w:rsidRPr="00AF42EF">
        <w:rPr>
          <w:rFonts w:ascii="Times New Roman" w:hAnsi="Times New Roman"/>
          <w:sz w:val="26"/>
          <w:szCs w:val="26"/>
        </w:rPr>
        <w:t xml:space="preserve"> Tại sao người ta lại nói “ Rừng cây như một lá phổi xanh” của con người?</w:t>
      </w:r>
    </w:p>
    <w:p w:rsidR="00AF42EF" w:rsidRPr="00AF42EF" w:rsidRDefault="00AF42EF" w:rsidP="00AF42EF">
      <w:pPr>
        <w:numPr>
          <w:ilvl w:val="0"/>
          <w:numId w:val="1"/>
        </w:numPr>
        <w:spacing w:after="0" w:line="312" w:lineRule="auto"/>
        <w:jc w:val="both"/>
        <w:rPr>
          <w:rFonts w:ascii="Times New Roman" w:hAnsi="Times New Roman"/>
          <w:sz w:val="26"/>
          <w:szCs w:val="26"/>
        </w:rPr>
      </w:pPr>
      <w:r w:rsidRPr="00AF42EF">
        <w:rPr>
          <w:rFonts w:ascii="Times New Roman" w:hAnsi="Times New Roman"/>
          <w:sz w:val="26"/>
          <w:szCs w:val="26"/>
        </w:rPr>
        <w:t>Vì sao cần phải tích cực trồng cây, gây rừng?</w:t>
      </w:r>
    </w:p>
    <w:p w:rsidR="00A124AE" w:rsidRPr="00AF42EF" w:rsidRDefault="00A124AE" w:rsidP="00AF42EF">
      <w:pPr>
        <w:spacing w:after="0" w:line="312" w:lineRule="auto"/>
        <w:jc w:val="both"/>
        <w:rPr>
          <w:rFonts w:ascii="Times New Roman" w:hAnsi="Times New Roman"/>
          <w:sz w:val="26"/>
          <w:szCs w:val="26"/>
        </w:rPr>
      </w:pPr>
    </w:p>
    <w:p w:rsidR="00A124AE" w:rsidRPr="00AF42EF" w:rsidRDefault="00A124AE" w:rsidP="00AF42EF">
      <w:pPr>
        <w:spacing w:after="0" w:line="312" w:lineRule="auto"/>
        <w:jc w:val="center"/>
        <w:rPr>
          <w:rFonts w:ascii="Times New Roman" w:hAnsi="Times New Roman"/>
          <w:b/>
          <w:sz w:val="26"/>
          <w:szCs w:val="26"/>
        </w:rPr>
      </w:pPr>
      <w:r w:rsidRPr="00AF42EF">
        <w:rPr>
          <w:rFonts w:ascii="Times New Roman" w:hAnsi="Times New Roman"/>
          <w:b/>
          <w:sz w:val="26"/>
          <w:szCs w:val="26"/>
        </w:rPr>
        <w:t>CHÚC CÁC EM HỌC TỐT</w:t>
      </w:r>
    </w:p>
    <w:p w:rsidR="00F25B86" w:rsidRPr="00AF42EF" w:rsidRDefault="00F25B86" w:rsidP="00AF42EF">
      <w:pPr>
        <w:spacing w:after="0" w:line="312" w:lineRule="auto"/>
        <w:jc w:val="center"/>
        <w:rPr>
          <w:rFonts w:ascii="Times New Roman" w:hAnsi="Times New Roman"/>
          <w:b/>
          <w:sz w:val="26"/>
          <w:szCs w:val="26"/>
        </w:rPr>
      </w:pPr>
    </w:p>
    <w:p w:rsidR="00606B09" w:rsidRPr="00AF42EF" w:rsidRDefault="00606B09" w:rsidP="00AF42EF">
      <w:pPr>
        <w:spacing w:after="0" w:line="312" w:lineRule="auto"/>
        <w:jc w:val="both"/>
        <w:rPr>
          <w:rFonts w:ascii="Times New Roman" w:hAnsi="Times New Roman"/>
          <w:sz w:val="26"/>
          <w:szCs w:val="26"/>
        </w:rPr>
      </w:pPr>
    </w:p>
    <w:p w:rsidR="009E1CF6" w:rsidRPr="00AF42EF" w:rsidRDefault="009E1CF6" w:rsidP="00AF42EF">
      <w:pPr>
        <w:spacing w:after="0" w:line="312" w:lineRule="auto"/>
        <w:jc w:val="both"/>
        <w:rPr>
          <w:rFonts w:ascii="Times New Roman" w:hAnsi="Times New Roman"/>
          <w:sz w:val="26"/>
          <w:szCs w:val="26"/>
        </w:rPr>
      </w:pPr>
    </w:p>
    <w:p w:rsidR="009E1CF6" w:rsidRPr="00AF42EF" w:rsidRDefault="009E1CF6" w:rsidP="00AF42EF">
      <w:pPr>
        <w:spacing w:after="0" w:line="312" w:lineRule="auto"/>
        <w:jc w:val="both"/>
        <w:rPr>
          <w:rFonts w:ascii="Times New Roman" w:hAnsi="Times New Roman"/>
          <w:sz w:val="26"/>
          <w:szCs w:val="26"/>
        </w:rPr>
      </w:pPr>
    </w:p>
    <w:p w:rsidR="00606B09" w:rsidRDefault="00606B09" w:rsidP="00AF42EF">
      <w:pPr>
        <w:spacing w:after="0" w:line="312" w:lineRule="auto"/>
        <w:jc w:val="both"/>
        <w:rPr>
          <w:rFonts w:ascii="Times New Roman" w:hAnsi="Times New Roman"/>
          <w:sz w:val="26"/>
          <w:szCs w:val="26"/>
        </w:rPr>
      </w:pPr>
    </w:p>
    <w:p w:rsidR="00F41CCC" w:rsidRPr="00AF42EF" w:rsidRDefault="00F41CCC" w:rsidP="00AF42EF">
      <w:pPr>
        <w:spacing w:after="0" w:line="312" w:lineRule="auto"/>
        <w:jc w:val="both"/>
        <w:rPr>
          <w:rFonts w:ascii="Times New Roman" w:hAnsi="Times New Roman"/>
          <w:sz w:val="26"/>
          <w:szCs w:val="26"/>
        </w:rPr>
      </w:pPr>
    </w:p>
    <w:sectPr w:rsidR="00F41CCC" w:rsidRPr="00AF42EF" w:rsidSect="000D3D8A">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E2AE1"/>
    <w:multiLevelType w:val="hybridMultilevel"/>
    <w:tmpl w:val="B63C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70"/>
    <w:rsid w:val="000A4FBF"/>
    <w:rsid w:val="000C14FA"/>
    <w:rsid w:val="000D3D8A"/>
    <w:rsid w:val="0017023B"/>
    <w:rsid w:val="001B3638"/>
    <w:rsid w:val="00277875"/>
    <w:rsid w:val="00295C91"/>
    <w:rsid w:val="002A20C1"/>
    <w:rsid w:val="00386120"/>
    <w:rsid w:val="00435311"/>
    <w:rsid w:val="004F4770"/>
    <w:rsid w:val="0060060D"/>
    <w:rsid w:val="00606B09"/>
    <w:rsid w:val="007D33FE"/>
    <w:rsid w:val="008372B5"/>
    <w:rsid w:val="008B54B0"/>
    <w:rsid w:val="009E1CF6"/>
    <w:rsid w:val="00A124AE"/>
    <w:rsid w:val="00AF42EF"/>
    <w:rsid w:val="00DF11EB"/>
    <w:rsid w:val="00E36E3E"/>
    <w:rsid w:val="00EE6252"/>
    <w:rsid w:val="00F25B86"/>
    <w:rsid w:val="00F41CCC"/>
    <w:rsid w:val="00F96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rsid w:val="00295C91"/>
    <w:pPr>
      <w:keepNext/>
      <w:spacing w:before="240" w:after="60"/>
      <w:outlineLvl w:val="0"/>
    </w:pPr>
    <w:rPr>
      <w:rFonts w:ascii="Times New Roman" w:eastAsia="Times New Roman" w:hAnsi="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5C91"/>
    <w:rPr>
      <w:rFonts w:ascii="Times New Roman" w:eastAsia="Times New Roman" w:hAnsi="Times New Roman" w:cs="Times New Roman"/>
      <w:b/>
      <w:bCs/>
      <w:kern w:val="32"/>
      <w:sz w:val="32"/>
      <w:szCs w:val="32"/>
    </w:rPr>
  </w:style>
  <w:style w:type="paragraph" w:styleId="BalloonText">
    <w:name w:val="Balloon Text"/>
    <w:basedOn w:val="Normal"/>
    <w:link w:val="BalloonTextChar"/>
    <w:uiPriority w:val="99"/>
    <w:semiHidden/>
    <w:unhideWhenUsed/>
    <w:rsid w:val="004F477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F4770"/>
    <w:rPr>
      <w:rFonts w:ascii="Tahoma" w:hAnsi="Tahoma" w:cs="Tahoma"/>
      <w:sz w:val="16"/>
      <w:szCs w:val="16"/>
    </w:rPr>
  </w:style>
  <w:style w:type="table" w:styleId="TableGrid">
    <w:name w:val="Table Grid"/>
    <w:basedOn w:val="TableNormal"/>
    <w:uiPriority w:val="59"/>
    <w:rsid w:val="000C1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1B3638"/>
    <w:pPr>
      <w:spacing w:after="120"/>
    </w:pPr>
    <w:rPr>
      <w:sz w:val="16"/>
      <w:szCs w:val="16"/>
      <w:lang w:val="x-none" w:eastAsia="x-none"/>
    </w:rPr>
  </w:style>
  <w:style w:type="character" w:customStyle="1" w:styleId="BodyText3Char">
    <w:name w:val="Body Text 3 Char"/>
    <w:link w:val="BodyText3"/>
    <w:uiPriority w:val="99"/>
    <w:semiHidden/>
    <w:rsid w:val="001B363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rsid w:val="00295C91"/>
    <w:pPr>
      <w:keepNext/>
      <w:spacing w:before="240" w:after="60"/>
      <w:outlineLvl w:val="0"/>
    </w:pPr>
    <w:rPr>
      <w:rFonts w:ascii="Times New Roman" w:eastAsia="Times New Roman" w:hAnsi="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5C91"/>
    <w:rPr>
      <w:rFonts w:ascii="Times New Roman" w:eastAsia="Times New Roman" w:hAnsi="Times New Roman" w:cs="Times New Roman"/>
      <w:b/>
      <w:bCs/>
      <w:kern w:val="32"/>
      <w:sz w:val="32"/>
      <w:szCs w:val="32"/>
    </w:rPr>
  </w:style>
  <w:style w:type="paragraph" w:styleId="BalloonText">
    <w:name w:val="Balloon Text"/>
    <w:basedOn w:val="Normal"/>
    <w:link w:val="BalloonTextChar"/>
    <w:uiPriority w:val="99"/>
    <w:semiHidden/>
    <w:unhideWhenUsed/>
    <w:rsid w:val="004F477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F4770"/>
    <w:rPr>
      <w:rFonts w:ascii="Tahoma" w:hAnsi="Tahoma" w:cs="Tahoma"/>
      <w:sz w:val="16"/>
      <w:szCs w:val="16"/>
    </w:rPr>
  </w:style>
  <w:style w:type="table" w:styleId="TableGrid">
    <w:name w:val="Table Grid"/>
    <w:basedOn w:val="TableNormal"/>
    <w:uiPriority w:val="59"/>
    <w:rsid w:val="000C1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1B3638"/>
    <w:pPr>
      <w:spacing w:after="120"/>
    </w:pPr>
    <w:rPr>
      <w:sz w:val="16"/>
      <w:szCs w:val="16"/>
      <w:lang w:val="x-none" w:eastAsia="x-none"/>
    </w:rPr>
  </w:style>
  <w:style w:type="character" w:customStyle="1" w:styleId="BodyText3Char">
    <w:name w:val="Body Text 3 Char"/>
    <w:link w:val="BodyText3"/>
    <w:uiPriority w:val="99"/>
    <w:semiHidden/>
    <w:rsid w:val="001B363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2020-04-28T04:04:00Z</dcterms:created>
  <dcterms:modified xsi:type="dcterms:W3CDTF">2020-04-28T04:04:00Z</dcterms:modified>
</cp:coreProperties>
</file>